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4" w:rsidRDefault="00FC37F4" w:rsidP="00FC37F4">
      <w:pPr>
        <w:spacing w:line="360" w:lineRule="auto"/>
        <w:jc w:val="center"/>
        <w:rPr>
          <w:rFonts w:ascii="宋体" w:eastAsia="宋体" w:hAnsi="宋体" w:hint="eastAsia"/>
          <w:sz w:val="36"/>
          <w:szCs w:val="36"/>
        </w:rPr>
      </w:pPr>
      <w:r w:rsidRPr="00FC37F4">
        <w:rPr>
          <w:rFonts w:ascii="宋体" w:eastAsia="宋体" w:hAnsi="宋体" w:hint="eastAsia"/>
          <w:sz w:val="36"/>
          <w:szCs w:val="36"/>
        </w:rPr>
        <w:t>关于2018年度文化和艺术研究项目和</w:t>
      </w:r>
      <w:proofErr w:type="gramStart"/>
      <w:r w:rsidRPr="00FC37F4">
        <w:rPr>
          <w:rFonts w:ascii="宋体" w:eastAsia="宋体" w:hAnsi="宋体" w:hint="eastAsia"/>
          <w:sz w:val="36"/>
          <w:szCs w:val="36"/>
        </w:rPr>
        <w:t>文化智库项目</w:t>
      </w:r>
      <w:proofErr w:type="gramEnd"/>
      <w:r w:rsidRPr="00FC37F4">
        <w:rPr>
          <w:rFonts w:ascii="宋体" w:eastAsia="宋体" w:hAnsi="宋体" w:hint="eastAsia"/>
          <w:sz w:val="36"/>
          <w:szCs w:val="36"/>
        </w:rPr>
        <w:t>申报的通知</w:t>
      </w:r>
    </w:p>
    <w:p w:rsidR="00FC37F4" w:rsidRPr="00FC37F4" w:rsidRDefault="00FC37F4" w:rsidP="00C57A99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FC37F4">
        <w:rPr>
          <w:rFonts w:ascii="宋体" w:eastAsia="宋体" w:hAnsi="宋体" w:hint="eastAsia"/>
          <w:sz w:val="24"/>
          <w:szCs w:val="24"/>
        </w:rPr>
        <w:t>各单位：</w:t>
      </w:r>
    </w:p>
    <w:p w:rsidR="00FC37F4" w:rsidRDefault="00C259FB" w:rsidP="00C57A9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2018</w:t>
      </w:r>
      <w:r w:rsidR="00FC37F4">
        <w:rPr>
          <w:rFonts w:ascii="宋体" w:eastAsia="宋体" w:hAnsi="宋体" w:hint="eastAsia"/>
          <w:sz w:val="24"/>
          <w:szCs w:val="24"/>
        </w:rPr>
        <w:t>年度文化和艺术研究项目和</w:t>
      </w:r>
      <w:proofErr w:type="gramStart"/>
      <w:r w:rsidR="00FC37F4">
        <w:rPr>
          <w:rFonts w:ascii="宋体" w:eastAsia="宋体" w:hAnsi="宋体" w:hint="eastAsia"/>
          <w:sz w:val="24"/>
          <w:szCs w:val="24"/>
        </w:rPr>
        <w:t>文化智库项目</w:t>
      </w:r>
      <w:proofErr w:type="gramEnd"/>
      <w:r w:rsidR="00FC37F4">
        <w:rPr>
          <w:rFonts w:ascii="宋体" w:eastAsia="宋体" w:hAnsi="宋体" w:hint="eastAsia"/>
          <w:sz w:val="24"/>
          <w:szCs w:val="24"/>
        </w:rPr>
        <w:t>的申报工作</w:t>
      </w:r>
      <w:r w:rsidR="00F31F16">
        <w:rPr>
          <w:rFonts w:ascii="宋体" w:eastAsia="宋体" w:hAnsi="宋体" w:hint="eastAsia"/>
          <w:sz w:val="24"/>
          <w:szCs w:val="24"/>
        </w:rPr>
        <w:t>现已开始，</w:t>
      </w:r>
      <w:r w:rsidR="00936E5B">
        <w:rPr>
          <w:rFonts w:ascii="宋体" w:eastAsia="宋体" w:hAnsi="宋体" w:hint="eastAsia"/>
          <w:sz w:val="24"/>
          <w:szCs w:val="24"/>
        </w:rPr>
        <w:t>项目</w:t>
      </w:r>
      <w:r w:rsidR="0004424A">
        <w:rPr>
          <w:rFonts w:ascii="宋体" w:eastAsia="宋体" w:hAnsi="宋体" w:hint="eastAsia"/>
          <w:sz w:val="24"/>
          <w:szCs w:val="24"/>
        </w:rPr>
        <w:t>可实行个人申报或</w:t>
      </w:r>
      <w:r w:rsidR="00551C31">
        <w:rPr>
          <w:rFonts w:ascii="宋体" w:eastAsia="宋体" w:hAnsi="宋体" w:hint="eastAsia"/>
          <w:sz w:val="24"/>
          <w:szCs w:val="24"/>
        </w:rPr>
        <w:t>单位间联合申报</w:t>
      </w:r>
      <w:r w:rsidR="00551C31">
        <w:rPr>
          <w:rFonts w:ascii="宋体" w:eastAsia="宋体" w:hAnsi="宋体" w:hint="eastAsia"/>
          <w:sz w:val="24"/>
          <w:szCs w:val="24"/>
        </w:rPr>
        <w:t>，</w:t>
      </w:r>
      <w:r w:rsidR="00F31F16" w:rsidRPr="00F31F16">
        <w:rPr>
          <w:rFonts w:ascii="宋体" w:eastAsia="宋体" w:hAnsi="宋体" w:hint="eastAsia"/>
          <w:sz w:val="24"/>
          <w:szCs w:val="24"/>
        </w:rPr>
        <w:t>现予以发布并开始受理申报。</w:t>
      </w:r>
      <w:r w:rsidR="006B2FDA">
        <w:rPr>
          <w:rFonts w:ascii="宋体" w:eastAsia="宋体" w:hAnsi="宋体" w:hint="eastAsia"/>
          <w:sz w:val="24"/>
          <w:szCs w:val="24"/>
        </w:rPr>
        <w:t>现将</w:t>
      </w:r>
      <w:r w:rsidR="00F31F16" w:rsidRPr="00F31F16">
        <w:rPr>
          <w:rFonts w:ascii="宋体" w:eastAsia="宋体" w:hAnsi="宋体" w:hint="eastAsia"/>
          <w:sz w:val="24"/>
          <w:szCs w:val="24"/>
        </w:rPr>
        <w:t>有关事项通知如下：</w:t>
      </w:r>
    </w:p>
    <w:p w:rsidR="00F31F16" w:rsidRDefault="00F31F16" w:rsidP="00C57A99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一、申报人需具备以下条件：</w:t>
      </w:r>
    </w:p>
    <w:p w:rsidR="00F31F16" w:rsidRDefault="00F31F16" w:rsidP="00C57A99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C57A99">
        <w:rPr>
          <w:rFonts w:ascii="宋体" w:eastAsia="宋体" w:hAnsi="宋体" w:hint="eastAsia"/>
          <w:sz w:val="24"/>
          <w:szCs w:val="24"/>
        </w:rPr>
        <w:t>申报人需</w:t>
      </w:r>
      <w:r w:rsidRPr="00F31F16">
        <w:rPr>
          <w:rFonts w:ascii="宋体" w:eastAsia="宋体" w:hAnsi="宋体" w:hint="eastAsia"/>
          <w:sz w:val="24"/>
          <w:szCs w:val="24"/>
        </w:rPr>
        <w:t>具有独立开展研究和组织开展研究的能力，能够承担实质性研究工作；</w:t>
      </w:r>
    </w:p>
    <w:p w:rsidR="00F31F16" w:rsidRDefault="00F31F16" w:rsidP="00C57A99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C57A99">
        <w:rPr>
          <w:rFonts w:ascii="宋体" w:eastAsia="宋体" w:hAnsi="宋体" w:hint="eastAsia"/>
          <w:sz w:val="24"/>
          <w:szCs w:val="24"/>
        </w:rPr>
        <w:t>申报人应</w:t>
      </w:r>
      <w:r w:rsidRPr="00F31F16">
        <w:rPr>
          <w:rFonts w:ascii="宋体" w:eastAsia="宋体" w:hAnsi="宋体" w:hint="eastAsia"/>
          <w:sz w:val="24"/>
          <w:szCs w:val="24"/>
        </w:rPr>
        <w:t>具有副高级以上（含）专业技术职称（职务），或者具有博士学位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F31F16" w:rsidRDefault="00F31F16" w:rsidP="00C57A99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Pr="00F31F16">
        <w:rPr>
          <w:rFonts w:ascii="宋体" w:eastAsia="宋体" w:hAnsi="宋体" w:hint="eastAsia"/>
          <w:sz w:val="24"/>
          <w:szCs w:val="24"/>
        </w:rPr>
        <w:t>文化艺术研究项目要结合自身研究优势和研究特色，确定1个研究方向自行设计具体题目，课题名称的表述应科学、严谨、规范、简明，一般不加副标题。</w:t>
      </w:r>
    </w:p>
    <w:p w:rsidR="00915137" w:rsidRDefault="00C57A99" w:rsidP="00C57A99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二、报送方式和时间</w:t>
      </w:r>
      <w:r w:rsidR="00915137">
        <w:rPr>
          <w:rFonts w:ascii="宋体" w:eastAsia="宋体" w:hAnsi="宋体" w:hint="eastAsia"/>
          <w:sz w:val="24"/>
          <w:szCs w:val="24"/>
        </w:rPr>
        <w:t>：</w:t>
      </w:r>
    </w:p>
    <w:p w:rsidR="007B26A1" w:rsidRDefault="007B26A1" w:rsidP="007B26A1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915137">
        <w:rPr>
          <w:rFonts w:ascii="宋体" w:eastAsia="宋体" w:hAnsi="宋体" w:hint="eastAsia"/>
          <w:sz w:val="24"/>
          <w:szCs w:val="24"/>
        </w:rPr>
        <w:t>报送的纸质材料包括：</w:t>
      </w:r>
      <w:r w:rsidR="00C57A99">
        <w:rPr>
          <w:rFonts w:ascii="宋体" w:eastAsia="宋体" w:hAnsi="宋体" w:hint="eastAsia"/>
          <w:sz w:val="24"/>
          <w:szCs w:val="24"/>
        </w:rPr>
        <w:t>《</w:t>
      </w:r>
      <w:r w:rsidR="00645E0D">
        <w:rPr>
          <w:rFonts w:ascii="宋体" w:eastAsia="宋体" w:hAnsi="宋体" w:hint="eastAsia"/>
          <w:sz w:val="24"/>
          <w:szCs w:val="24"/>
        </w:rPr>
        <w:t>课题申报书</w:t>
      </w:r>
      <w:r w:rsidR="00C57A99">
        <w:rPr>
          <w:rFonts w:ascii="宋体" w:eastAsia="宋体" w:hAnsi="宋体" w:hint="eastAsia"/>
          <w:sz w:val="24"/>
          <w:szCs w:val="24"/>
        </w:rPr>
        <w:t>》</w:t>
      </w:r>
      <w:r w:rsidR="00645E0D">
        <w:rPr>
          <w:rFonts w:ascii="宋体" w:eastAsia="宋体" w:hAnsi="宋体" w:hint="eastAsia"/>
          <w:sz w:val="24"/>
          <w:szCs w:val="24"/>
        </w:rPr>
        <w:t>一式8</w:t>
      </w:r>
      <w:r w:rsidR="00D6680B">
        <w:rPr>
          <w:rFonts w:ascii="宋体" w:eastAsia="宋体" w:hAnsi="宋体" w:hint="eastAsia"/>
          <w:sz w:val="24"/>
          <w:szCs w:val="24"/>
        </w:rPr>
        <w:t>份、</w:t>
      </w:r>
      <w:r w:rsidR="00645E0D" w:rsidRPr="00645E0D">
        <w:rPr>
          <w:rFonts w:ascii="宋体" w:eastAsia="宋体" w:hAnsi="宋体" w:hint="eastAsia"/>
          <w:sz w:val="24"/>
          <w:szCs w:val="24"/>
        </w:rPr>
        <w:t>《推荐项目汇总表》1份</w:t>
      </w:r>
      <w:r w:rsidR="005200E9">
        <w:rPr>
          <w:rFonts w:ascii="宋体" w:eastAsia="宋体" w:hAnsi="宋体" w:hint="eastAsia"/>
          <w:sz w:val="24"/>
          <w:szCs w:val="24"/>
        </w:rPr>
        <w:t>；</w:t>
      </w:r>
      <w:r w:rsidR="005200E9" w:rsidRPr="005200E9">
        <w:rPr>
          <w:rFonts w:ascii="宋体" w:eastAsia="宋体" w:hAnsi="宋体" w:hint="eastAsia"/>
          <w:sz w:val="24"/>
          <w:szCs w:val="24"/>
        </w:rPr>
        <w:t>同时将上述材料电子版发送至电子邮箱：</w:t>
      </w:r>
      <w:r w:rsidR="005200E9" w:rsidRPr="00D6680B">
        <w:rPr>
          <w:rFonts w:ascii="宋体" w:eastAsia="宋体" w:hAnsi="宋体" w:hint="eastAsia"/>
          <w:sz w:val="24"/>
          <w:szCs w:val="24"/>
          <w:u w:val="single"/>
        </w:rPr>
        <w:t>294994119@qq.com</w:t>
      </w:r>
      <w:r w:rsidR="005200E9" w:rsidRPr="00D6680B">
        <w:rPr>
          <w:rFonts w:ascii="宋体" w:eastAsia="宋体" w:hAnsi="宋体" w:hint="eastAsia"/>
          <w:sz w:val="24"/>
          <w:szCs w:val="24"/>
        </w:rPr>
        <w:t>。</w:t>
      </w:r>
    </w:p>
    <w:p w:rsidR="00C57A99" w:rsidRPr="00C57A99" w:rsidRDefault="007B26A1" w:rsidP="007B26A1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5200E9">
        <w:rPr>
          <w:rFonts w:ascii="宋体" w:eastAsia="宋体" w:hAnsi="宋体" w:hint="eastAsia"/>
          <w:sz w:val="24"/>
          <w:szCs w:val="24"/>
        </w:rPr>
        <w:t>、</w:t>
      </w:r>
      <w:r w:rsidR="00C57A99">
        <w:rPr>
          <w:rFonts w:ascii="宋体" w:eastAsia="宋体" w:hAnsi="宋体" w:hint="eastAsia"/>
          <w:sz w:val="24"/>
          <w:szCs w:val="24"/>
        </w:rPr>
        <w:t>报送时间：请于</w:t>
      </w:r>
      <w:r w:rsidR="00C57A99" w:rsidRPr="00D6680B">
        <w:rPr>
          <w:rFonts w:ascii="宋体" w:eastAsia="宋体" w:hAnsi="宋体" w:hint="eastAsia"/>
          <w:sz w:val="24"/>
          <w:szCs w:val="24"/>
          <w:u w:val="single"/>
        </w:rPr>
        <w:t>2018年7月15日</w:t>
      </w:r>
      <w:r w:rsidR="00C57A99">
        <w:rPr>
          <w:rFonts w:ascii="宋体" w:eastAsia="宋体" w:hAnsi="宋体" w:hint="eastAsia"/>
          <w:sz w:val="24"/>
          <w:szCs w:val="24"/>
        </w:rPr>
        <w:t>前将纸质材料交到科工中心办公楼307室，由单位统一报送，逾期不再受理。（科技服务与工程实训中心）</w:t>
      </w:r>
      <w:bookmarkStart w:id="0" w:name="_GoBack"/>
      <w:bookmarkEnd w:id="0"/>
    </w:p>
    <w:sectPr w:rsidR="00C57A99" w:rsidRPr="00C5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25" w:rsidRDefault="00E31F25" w:rsidP="00FC37F4">
      <w:r>
        <w:separator/>
      </w:r>
    </w:p>
  </w:endnote>
  <w:endnote w:type="continuationSeparator" w:id="0">
    <w:p w:rsidR="00E31F25" w:rsidRDefault="00E31F25" w:rsidP="00F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25" w:rsidRDefault="00E31F25" w:rsidP="00FC37F4">
      <w:r>
        <w:separator/>
      </w:r>
    </w:p>
  </w:footnote>
  <w:footnote w:type="continuationSeparator" w:id="0">
    <w:p w:rsidR="00E31F25" w:rsidRDefault="00E31F25" w:rsidP="00FC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47"/>
    <w:rsid w:val="000057AD"/>
    <w:rsid w:val="0004424A"/>
    <w:rsid w:val="001616B4"/>
    <w:rsid w:val="005200E9"/>
    <w:rsid w:val="00551C31"/>
    <w:rsid w:val="00645E0D"/>
    <w:rsid w:val="006637C3"/>
    <w:rsid w:val="006B2FDA"/>
    <w:rsid w:val="007B26A1"/>
    <w:rsid w:val="00915137"/>
    <w:rsid w:val="00936E5B"/>
    <w:rsid w:val="009D05C3"/>
    <w:rsid w:val="00C259FB"/>
    <w:rsid w:val="00C42086"/>
    <w:rsid w:val="00C57A99"/>
    <w:rsid w:val="00D112ED"/>
    <w:rsid w:val="00D260B6"/>
    <w:rsid w:val="00D40E47"/>
    <w:rsid w:val="00D6680B"/>
    <w:rsid w:val="00E31F25"/>
    <w:rsid w:val="00F31F16"/>
    <w:rsid w:val="00FC37F4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7F4"/>
    <w:rPr>
      <w:sz w:val="18"/>
      <w:szCs w:val="18"/>
    </w:rPr>
  </w:style>
  <w:style w:type="character" w:styleId="a5">
    <w:name w:val="Hyperlink"/>
    <w:basedOn w:val="a0"/>
    <w:uiPriority w:val="99"/>
    <w:unhideWhenUsed/>
    <w:rsid w:val="00520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7F4"/>
    <w:rPr>
      <w:sz w:val="18"/>
      <w:szCs w:val="18"/>
    </w:rPr>
  </w:style>
  <w:style w:type="character" w:styleId="a5">
    <w:name w:val="Hyperlink"/>
    <w:basedOn w:val="a0"/>
    <w:uiPriority w:val="99"/>
    <w:unhideWhenUsed/>
    <w:rsid w:val="00520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359</Characters>
  <Application>Microsoft Office Word</Application>
  <DocSecurity>0</DocSecurity>
  <Lines>2</Lines>
  <Paragraphs>1</Paragraphs>
  <ScaleCrop>false</ScaleCrop>
  <Company>ylmfeng.com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2018-06-27T06:24:00Z</dcterms:created>
  <dcterms:modified xsi:type="dcterms:W3CDTF">2018-06-27T07:03:00Z</dcterms:modified>
</cp:coreProperties>
</file>