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6D8C">
      <w:pPr>
        <w:spacing w:before="238" w:line="264" w:lineRule="auto"/>
        <w:ind w:left="2584" w:right="1816" w:hanging="449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"/>
          <w:sz w:val="37"/>
          <w:szCs w:val="37"/>
        </w:rPr>
        <w:t>关于拟推荐2026年度河北省教育厅</w:t>
      </w:r>
      <w:r>
        <w:rPr>
          <w:rFonts w:ascii="宋体" w:hAnsi="宋体" w:eastAsia="宋体" w:cs="宋体"/>
          <w:b/>
          <w:bCs/>
          <w:spacing w:val="-13"/>
          <w:sz w:val="37"/>
          <w:szCs w:val="37"/>
        </w:rPr>
        <w:t>高等学校科学研究项目的公示</w:t>
      </w:r>
    </w:p>
    <w:p w14:paraId="233D70AB">
      <w:pPr>
        <w:pStyle w:val="2"/>
        <w:spacing w:line="349" w:lineRule="auto"/>
      </w:pPr>
    </w:p>
    <w:p w14:paraId="1957BFF8">
      <w:pPr>
        <w:pStyle w:val="2"/>
        <w:spacing w:line="350" w:lineRule="auto"/>
      </w:pPr>
    </w:p>
    <w:p w14:paraId="7DB7FE86">
      <w:pPr>
        <w:spacing w:before="108" w:line="221" w:lineRule="auto"/>
        <w:ind w:left="4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各单位/部门：</w:t>
      </w:r>
    </w:p>
    <w:p w14:paraId="7B61AE7A">
      <w:pPr>
        <w:spacing w:before="155" w:line="313" w:lineRule="auto"/>
        <w:ind w:left="490" w:right="217" w:firstLine="64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根据河北省教育厅关于申报2026年度高等学校科学研究项</w:t>
      </w:r>
      <w:r>
        <w:rPr>
          <w:rFonts w:ascii="仿宋" w:hAnsi="仿宋" w:eastAsia="仿宋" w:cs="仿宋"/>
          <w:spacing w:val="-17"/>
          <w:sz w:val="33"/>
          <w:szCs w:val="33"/>
        </w:rPr>
        <w:t>目通知要求，经科研人员申报和校内外专家评审，评选出我校拟</w:t>
      </w:r>
      <w:r>
        <w:rPr>
          <w:rFonts w:ascii="仿宋" w:hAnsi="仿宋" w:eastAsia="仿宋" w:cs="仿宋"/>
          <w:spacing w:val="-14"/>
          <w:sz w:val="33"/>
          <w:szCs w:val="33"/>
        </w:rPr>
        <w:t>推荐的河北省教育厅科学研究项目。现将拟推荐项目信息进行公</w:t>
      </w:r>
      <w:r>
        <w:rPr>
          <w:rFonts w:ascii="仿宋" w:hAnsi="仿宋" w:eastAsia="仿宋" w:cs="仿宋"/>
          <w:spacing w:val="23"/>
          <w:sz w:val="33"/>
          <w:szCs w:val="33"/>
        </w:rPr>
        <w:t>示。公示期从2025年9月18日至9月22</w:t>
      </w:r>
      <w:r>
        <w:rPr>
          <w:rFonts w:ascii="仿宋" w:hAnsi="仿宋" w:eastAsia="仿宋" w:cs="仿宋"/>
          <w:spacing w:val="22"/>
          <w:sz w:val="33"/>
          <w:szCs w:val="33"/>
        </w:rPr>
        <w:t>日，共5天。公示期</w:t>
      </w:r>
      <w:bookmarkStart w:id="0" w:name="_GoBack"/>
      <w:bookmarkEnd w:id="0"/>
      <w:r>
        <w:rPr>
          <w:rFonts w:ascii="仿宋" w:hAnsi="仿宋" w:eastAsia="仿宋" w:cs="仿宋"/>
          <w:spacing w:val="-15"/>
          <w:sz w:val="33"/>
          <w:szCs w:val="33"/>
        </w:rPr>
        <w:t>内如有异议，请向学院科技与产教融合中心反映。</w:t>
      </w:r>
    </w:p>
    <w:p w14:paraId="7C0761CE">
      <w:pPr>
        <w:pStyle w:val="2"/>
        <w:spacing w:line="456" w:lineRule="auto"/>
      </w:pPr>
    </w:p>
    <w:p w14:paraId="1876EA81">
      <w:pPr>
        <w:spacing w:before="107" w:line="223" w:lineRule="auto"/>
        <w:ind w:left="11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sz w:val="33"/>
          <w:szCs w:val="33"/>
        </w:rPr>
        <w:t>联系人：张潆方13028661696</w:t>
      </w:r>
    </w:p>
    <w:p w14:paraId="2B10E795">
      <w:pPr>
        <w:pStyle w:val="2"/>
        <w:spacing w:line="249" w:lineRule="auto"/>
      </w:pPr>
    </w:p>
    <w:p w14:paraId="272DCB41">
      <w:pPr>
        <w:pStyle w:val="2"/>
        <w:spacing w:line="249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13970</wp:posOffset>
            </wp:positionV>
            <wp:extent cx="1454150" cy="14478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4173" cy="144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F649BA">
      <w:pPr>
        <w:pStyle w:val="2"/>
        <w:spacing w:line="249" w:lineRule="auto"/>
      </w:pPr>
    </w:p>
    <w:p w14:paraId="3D09183F">
      <w:pPr>
        <w:pStyle w:val="2"/>
        <w:spacing w:line="249" w:lineRule="auto"/>
      </w:pPr>
    </w:p>
    <w:p w14:paraId="1C9183F9">
      <w:pPr>
        <w:pStyle w:val="2"/>
        <w:spacing w:line="249" w:lineRule="auto"/>
      </w:pPr>
    </w:p>
    <w:p w14:paraId="769B3355">
      <w:pPr>
        <w:spacing w:before="107" w:line="222" w:lineRule="auto"/>
        <w:ind w:left="64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3"/>
          <w:szCs w:val="33"/>
        </w:rPr>
        <w:t>科技与产教融合中心</w:t>
      </w:r>
    </w:p>
    <w:p w14:paraId="245B6DDE">
      <w:pPr>
        <w:spacing w:before="293" w:line="222" w:lineRule="auto"/>
        <w:ind w:left="640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1"/>
          <w:sz w:val="33"/>
          <w:szCs w:val="33"/>
        </w:rPr>
        <w:t>2025年9月18日</w:t>
      </w:r>
    </w:p>
    <w:p w14:paraId="48E91319">
      <w:pPr>
        <w:pStyle w:val="2"/>
      </w:pPr>
    </w:p>
    <w:p w14:paraId="2280AA24">
      <w:pPr>
        <w:pStyle w:val="2"/>
      </w:pPr>
    </w:p>
    <w:p w14:paraId="4D726079">
      <w:pPr>
        <w:pStyle w:val="2"/>
      </w:pPr>
    </w:p>
    <w:p w14:paraId="5065FF31">
      <w:pPr>
        <w:pStyle w:val="2"/>
      </w:pPr>
    </w:p>
    <w:p w14:paraId="49A7A59D">
      <w:pPr>
        <w:pStyle w:val="2"/>
        <w:spacing w:line="241" w:lineRule="auto"/>
      </w:pPr>
    </w:p>
    <w:p w14:paraId="1A9CE06D">
      <w:pPr>
        <w:pStyle w:val="2"/>
        <w:spacing w:line="241" w:lineRule="auto"/>
      </w:pPr>
    </w:p>
    <w:p w14:paraId="611BAE7D">
      <w:pPr>
        <w:pStyle w:val="2"/>
        <w:spacing w:line="241" w:lineRule="auto"/>
      </w:pPr>
    </w:p>
    <w:p w14:paraId="3CCC2A6B">
      <w:pPr>
        <w:pStyle w:val="2"/>
        <w:spacing w:line="241" w:lineRule="auto"/>
      </w:pPr>
    </w:p>
    <w:p w14:paraId="169E0A93">
      <w:pPr>
        <w:pStyle w:val="2"/>
        <w:spacing w:line="241" w:lineRule="auto"/>
      </w:pPr>
    </w:p>
    <w:p w14:paraId="68137EEB">
      <w:pPr>
        <w:pStyle w:val="2"/>
        <w:spacing w:line="241" w:lineRule="auto"/>
      </w:pPr>
    </w:p>
    <w:p w14:paraId="7C1721AD">
      <w:pPr>
        <w:pStyle w:val="2"/>
        <w:spacing w:line="241" w:lineRule="auto"/>
      </w:pPr>
    </w:p>
    <w:p w14:paraId="7437C117">
      <w:pPr>
        <w:pStyle w:val="2"/>
        <w:spacing w:line="241" w:lineRule="auto"/>
      </w:pPr>
    </w:p>
    <w:p w14:paraId="5449A8AD">
      <w:pPr>
        <w:pStyle w:val="2"/>
        <w:spacing w:line="241" w:lineRule="auto"/>
      </w:pPr>
    </w:p>
    <w:p w14:paraId="28EDEA68">
      <w:pPr>
        <w:pStyle w:val="2"/>
        <w:spacing w:line="241" w:lineRule="auto"/>
      </w:pPr>
    </w:p>
    <w:p w14:paraId="12787126">
      <w:pPr>
        <w:spacing w:before="1" w:line="180" w:lineRule="exact"/>
      </w:pPr>
      <w:r>
        <w:rPr>
          <w:position w:val="-3"/>
        </w:rPr>
        <w:drawing>
          <wp:inline distT="0" distB="0" distL="0" distR="0">
            <wp:extent cx="6057265" cy="1143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7894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F725F">
      <w:pPr>
        <w:spacing w:line="79" w:lineRule="exact"/>
      </w:pPr>
    </w:p>
    <w:p w14:paraId="1099A281">
      <w:pPr>
        <w:spacing w:line="79" w:lineRule="exact"/>
        <w:sectPr>
          <w:headerReference r:id="rId5" w:type="default"/>
          <w:pgSz w:w="11900" w:h="16840"/>
          <w:pgMar w:top="2760" w:right="1329" w:bottom="0" w:left="1009" w:header="1106" w:footer="0" w:gutter="0"/>
          <w:cols w:equalWidth="0" w:num="1">
            <w:col w:w="9561"/>
          </w:cols>
        </w:sectPr>
      </w:pPr>
    </w:p>
    <w:p w14:paraId="74D78517">
      <w:pPr>
        <w:spacing w:before="55" w:line="224" w:lineRule="auto"/>
        <w:ind w:left="10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F03020"/>
          <w:spacing w:val="1"/>
          <w:sz w:val="21"/>
          <w:szCs w:val="21"/>
        </w:rPr>
        <w:t>松阳校区</w:t>
      </w:r>
      <w:r>
        <w:rPr>
          <w:rFonts w:ascii="楷体" w:hAnsi="楷体" w:eastAsia="楷体" w:cs="楷体"/>
          <w:color w:val="C03050"/>
          <w:spacing w:val="1"/>
          <w:sz w:val="21"/>
          <w:szCs w:val="21"/>
        </w:rPr>
        <w:t>：</w:t>
      </w:r>
      <w:r>
        <w:rPr>
          <w:rFonts w:ascii="楷体" w:hAnsi="楷体" w:eastAsia="楷体" w:cs="楷体"/>
          <w:color w:val="F03020"/>
          <w:spacing w:val="1"/>
          <w:sz w:val="21"/>
          <w:szCs w:val="21"/>
        </w:rPr>
        <w:t>河北省石家庄市灵寿县灵寿镇西外环北路2号</w:t>
      </w:r>
    </w:p>
    <w:p w14:paraId="5EC91250">
      <w:pPr>
        <w:spacing w:before="47" w:line="229" w:lineRule="auto"/>
        <w:ind w:left="100" w:right="355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E03030"/>
          <w:sz w:val="21"/>
          <w:szCs w:val="21"/>
        </w:rPr>
        <w:t>长安校区</w:t>
      </w:r>
      <w:r>
        <w:rPr>
          <w:rFonts w:ascii="楷体" w:hAnsi="楷体" w:eastAsia="楷体" w:cs="楷体"/>
          <w:color w:val="E03040"/>
          <w:sz w:val="21"/>
          <w:szCs w:val="21"/>
        </w:rPr>
        <w:t>：</w:t>
      </w:r>
      <w:r>
        <w:rPr>
          <w:rFonts w:ascii="楷体" w:hAnsi="楷体" w:eastAsia="楷体" w:cs="楷体"/>
          <w:color w:val="E03020"/>
          <w:sz w:val="21"/>
          <w:szCs w:val="21"/>
        </w:rPr>
        <w:t xml:space="preserve">河北省石家庄市长安区四水厂路18号 </w:t>
      </w:r>
      <w:r>
        <w:rPr>
          <w:rFonts w:ascii="楷体" w:hAnsi="楷体" w:eastAsia="楷体" w:cs="楷体"/>
          <w:color w:val="E03030"/>
          <w:spacing w:val="8"/>
          <w:sz w:val="21"/>
          <w:szCs w:val="21"/>
        </w:rPr>
        <w:t>电话(传真):0311-88621279(88621073)</w:t>
      </w:r>
    </w:p>
    <w:p w14:paraId="2D693E1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66A8D27">
      <w:pPr>
        <w:spacing w:before="43" w:line="222" w:lineRule="auto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E04040"/>
          <w:spacing w:val="1"/>
          <w:sz w:val="21"/>
          <w:szCs w:val="21"/>
        </w:rPr>
        <w:t>邮编：050500</w:t>
      </w:r>
    </w:p>
    <w:p w14:paraId="7EE032A6">
      <w:pPr>
        <w:spacing w:before="47" w:line="222" w:lineRule="auto"/>
        <w:ind w:left="1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E04040"/>
          <w:spacing w:val="2"/>
          <w:sz w:val="21"/>
          <w:szCs w:val="21"/>
        </w:rPr>
        <w:t>邮编：050041</w:t>
      </w:r>
    </w:p>
    <w:p w14:paraId="01A90119">
      <w:pPr>
        <w:spacing w:line="222" w:lineRule="auto"/>
        <w:rPr>
          <w:rFonts w:ascii="楷体" w:hAnsi="楷体" w:eastAsia="楷体" w:cs="楷体"/>
          <w:sz w:val="21"/>
          <w:szCs w:val="21"/>
        </w:rPr>
        <w:sectPr>
          <w:type w:val="continuous"/>
          <w:pgSz w:w="11900" w:h="16840"/>
          <w:pgMar w:top="2760" w:right="1329" w:bottom="0" w:left="1009" w:header="1106" w:footer="0" w:gutter="0"/>
          <w:cols w:equalWidth="0" w:num="2">
            <w:col w:w="8071" w:space="100"/>
            <w:col w:w="1391"/>
          </w:cols>
        </w:sectPr>
      </w:pPr>
    </w:p>
    <w:p w14:paraId="324BF0EB">
      <w:pPr>
        <w:pStyle w:val="2"/>
        <w:spacing w:line="255" w:lineRule="auto"/>
      </w:pPr>
    </w:p>
    <w:p w14:paraId="49CD37EA">
      <w:pPr>
        <w:pStyle w:val="2"/>
        <w:spacing w:line="256" w:lineRule="auto"/>
      </w:pPr>
    </w:p>
    <w:p w14:paraId="483AB09C">
      <w:pPr>
        <w:pStyle w:val="2"/>
        <w:spacing w:line="256" w:lineRule="auto"/>
      </w:pPr>
    </w:p>
    <w:p w14:paraId="5C891456">
      <w:pPr>
        <w:pStyle w:val="2"/>
        <w:spacing w:line="256" w:lineRule="auto"/>
      </w:pPr>
    </w:p>
    <w:p w14:paraId="457F81F5">
      <w:pPr>
        <w:spacing w:before="75" w:line="219" w:lineRule="auto"/>
        <w:ind w:left="1518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-361315</wp:posOffset>
            </wp:positionV>
            <wp:extent cx="1447800" cy="14478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25" cy="144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5"/>
          <w:sz w:val="23"/>
          <w:szCs w:val="23"/>
        </w:rPr>
        <w:t>河北省教育厅2026年度河北省高等学校科学研究项目清单</w:t>
      </w:r>
    </w:p>
    <w:p w14:paraId="4C0AA0B9">
      <w:pPr>
        <w:spacing w:line="127" w:lineRule="exact"/>
      </w:pPr>
    </w:p>
    <w:tbl>
      <w:tblPr>
        <w:tblStyle w:val="5"/>
        <w:tblW w:w="853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569"/>
        <w:gridCol w:w="1898"/>
        <w:gridCol w:w="719"/>
        <w:gridCol w:w="979"/>
        <w:gridCol w:w="1099"/>
        <w:gridCol w:w="899"/>
        <w:gridCol w:w="1348"/>
        <w:gridCol w:w="634"/>
      </w:tblGrid>
      <w:tr w14:paraId="6ADE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85" w:type="dxa"/>
            <w:textDirection w:val="tbRlV"/>
            <w:vAlign w:val="top"/>
          </w:tcPr>
          <w:p w14:paraId="71A44860">
            <w:pPr>
              <w:pStyle w:val="6"/>
              <w:spacing w:before="129" w:line="199" w:lineRule="auto"/>
              <w:ind w:left="107"/>
            </w:pPr>
            <w:r>
              <w:t>序</w:t>
            </w:r>
            <w:r>
              <w:rPr>
                <w:spacing w:val="36"/>
                <w:w w:val="101"/>
              </w:rPr>
              <w:t xml:space="preserve"> </w:t>
            </w:r>
            <w:r>
              <w:t>号</w:t>
            </w:r>
          </w:p>
        </w:tc>
        <w:tc>
          <w:tcPr>
            <w:tcW w:w="569" w:type="dxa"/>
            <w:vAlign w:val="top"/>
          </w:tcPr>
          <w:p w14:paraId="22DD58F5">
            <w:pPr>
              <w:pStyle w:val="6"/>
              <w:spacing w:before="141" w:line="260" w:lineRule="auto"/>
              <w:ind w:left="120" w:right="110"/>
            </w:pPr>
            <w:r>
              <w:rPr>
                <w:spacing w:val="-22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2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类别</w:t>
            </w:r>
          </w:p>
        </w:tc>
        <w:tc>
          <w:tcPr>
            <w:tcW w:w="1898" w:type="dxa"/>
            <w:vAlign w:val="top"/>
          </w:tcPr>
          <w:p w14:paraId="14AFD02B">
            <w:pPr>
              <w:pStyle w:val="6"/>
              <w:spacing w:before="241" w:line="220" w:lineRule="auto"/>
              <w:ind w:left="641"/>
            </w:pPr>
            <w:r>
              <w:rPr>
                <w:spacing w:val="-2"/>
              </w:rPr>
              <w:t>项目名称</w:t>
            </w:r>
          </w:p>
        </w:tc>
        <w:tc>
          <w:tcPr>
            <w:tcW w:w="719" w:type="dxa"/>
            <w:vAlign w:val="top"/>
          </w:tcPr>
          <w:p w14:paraId="6820ED08">
            <w:pPr>
              <w:pStyle w:val="6"/>
              <w:spacing w:before="241" w:line="219" w:lineRule="auto"/>
              <w:ind w:left="122"/>
            </w:pPr>
            <w:r>
              <w:rPr>
                <w:spacing w:val="-3"/>
              </w:rPr>
              <w:t>负责人</w:t>
            </w:r>
          </w:p>
        </w:tc>
        <w:tc>
          <w:tcPr>
            <w:tcW w:w="979" w:type="dxa"/>
            <w:vAlign w:val="top"/>
          </w:tcPr>
          <w:p w14:paraId="616DA6BA">
            <w:pPr>
              <w:pStyle w:val="6"/>
              <w:spacing w:before="141" w:line="219" w:lineRule="auto"/>
              <w:ind w:left="124"/>
            </w:pPr>
            <w:r>
              <w:rPr>
                <w:spacing w:val="-10"/>
              </w:rPr>
              <w:t>申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请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费</w:t>
            </w:r>
          </w:p>
          <w:p w14:paraId="1DF74086">
            <w:pPr>
              <w:pStyle w:val="6"/>
              <w:spacing w:before="40" w:line="220" w:lineRule="auto"/>
              <w:ind w:left="256"/>
            </w:pPr>
            <w:r>
              <w:rPr>
                <w:b/>
                <w:bCs/>
                <w:spacing w:val="5"/>
              </w:rPr>
              <w:t>(万元)</w:t>
            </w:r>
          </w:p>
        </w:tc>
        <w:tc>
          <w:tcPr>
            <w:tcW w:w="1099" w:type="dxa"/>
            <w:vAlign w:val="top"/>
          </w:tcPr>
          <w:p w14:paraId="1857516A">
            <w:pPr>
              <w:pStyle w:val="6"/>
              <w:spacing w:before="239" w:line="220" w:lineRule="auto"/>
              <w:ind w:left="247"/>
            </w:pPr>
            <w:r>
              <w:rPr>
                <w:b/>
                <w:bCs/>
                <w:spacing w:val="-3"/>
              </w:rPr>
              <w:t>预期成果</w:t>
            </w:r>
          </w:p>
        </w:tc>
        <w:tc>
          <w:tcPr>
            <w:tcW w:w="899" w:type="dxa"/>
            <w:vAlign w:val="top"/>
          </w:tcPr>
          <w:p w14:paraId="6759621F">
            <w:pPr>
              <w:pStyle w:val="6"/>
              <w:spacing w:before="141" w:line="219" w:lineRule="auto"/>
              <w:ind w:left="146"/>
            </w:pPr>
            <w:r>
              <w:rPr>
                <w:spacing w:val="-2"/>
              </w:rPr>
              <w:t>计划完成</w:t>
            </w:r>
          </w:p>
          <w:p w14:paraId="1AA22F0B">
            <w:pPr>
              <w:pStyle w:val="6"/>
              <w:spacing w:before="31" w:line="221" w:lineRule="auto"/>
              <w:ind w:left="298"/>
            </w:pPr>
            <w:r>
              <w:rPr>
                <w:b/>
                <w:bCs/>
                <w:spacing w:val="3"/>
              </w:rPr>
              <w:t>时间</w:t>
            </w:r>
          </w:p>
        </w:tc>
        <w:tc>
          <w:tcPr>
            <w:tcW w:w="1348" w:type="dxa"/>
            <w:vAlign w:val="top"/>
          </w:tcPr>
          <w:p w14:paraId="06F152A4">
            <w:pPr>
              <w:pStyle w:val="6"/>
              <w:spacing w:before="242" w:line="221" w:lineRule="auto"/>
              <w:ind w:left="237"/>
            </w:pPr>
            <w:r>
              <w:rPr>
                <w:spacing w:val="4"/>
              </w:rPr>
              <w:t>课题组成员</w:t>
            </w:r>
          </w:p>
        </w:tc>
        <w:tc>
          <w:tcPr>
            <w:tcW w:w="634" w:type="dxa"/>
            <w:vAlign w:val="top"/>
          </w:tcPr>
          <w:p w14:paraId="1E0136E2">
            <w:pPr>
              <w:pStyle w:val="6"/>
              <w:spacing w:before="9" w:line="219" w:lineRule="auto"/>
              <w:ind w:left="91"/>
            </w:pPr>
            <w:r>
              <w:rPr>
                <w:b/>
                <w:bCs/>
                <w:spacing w:val="-4"/>
              </w:rPr>
              <w:t>是否满</w:t>
            </w:r>
          </w:p>
          <w:p w14:paraId="1C571362">
            <w:pPr>
              <w:pStyle w:val="6"/>
              <w:spacing w:before="51" w:line="236" w:lineRule="auto"/>
              <w:ind w:left="140" w:right="91" w:hanging="49"/>
            </w:pPr>
            <w:r>
              <w:rPr>
                <w:b/>
                <w:bCs/>
                <w:spacing w:val="-5"/>
              </w:rPr>
              <w:t>足申报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条件</w:t>
            </w:r>
          </w:p>
        </w:tc>
      </w:tr>
      <w:tr w14:paraId="25E6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85" w:type="dxa"/>
            <w:vAlign w:val="top"/>
          </w:tcPr>
          <w:p w14:paraId="6F407FF9">
            <w:pPr>
              <w:spacing w:line="329" w:lineRule="auto"/>
              <w:rPr>
                <w:rFonts w:ascii="Arial"/>
                <w:sz w:val="21"/>
              </w:rPr>
            </w:pPr>
          </w:p>
          <w:p w14:paraId="2CC0912D">
            <w:pPr>
              <w:pStyle w:val="6"/>
              <w:spacing w:before="49"/>
              <w:ind w:left="105"/>
            </w:pPr>
            <w:r>
              <w:rPr>
                <w:spacing w:val="-2"/>
              </w:rPr>
              <w:t>01</w:t>
            </w:r>
          </w:p>
        </w:tc>
        <w:tc>
          <w:tcPr>
            <w:tcW w:w="569" w:type="dxa"/>
            <w:vAlign w:val="top"/>
          </w:tcPr>
          <w:p w14:paraId="12E8E05B">
            <w:pPr>
              <w:spacing w:line="245" w:lineRule="auto"/>
              <w:rPr>
                <w:rFonts w:ascii="Arial"/>
                <w:sz w:val="21"/>
              </w:rPr>
            </w:pPr>
          </w:p>
          <w:p w14:paraId="3830E2F2">
            <w:pPr>
              <w:pStyle w:val="6"/>
              <w:spacing w:before="49" w:line="215" w:lineRule="auto"/>
              <w:ind w:left="119" w:right="64" w:hanging="69"/>
            </w:pPr>
            <w:r>
              <w:rPr>
                <w:spacing w:val="-2"/>
              </w:rPr>
              <w:t>产学研</w:t>
            </w:r>
            <w:r>
              <w:t xml:space="preserve"> </w:t>
            </w:r>
            <w:r>
              <w:rPr>
                <w:spacing w:val="-2"/>
              </w:rPr>
              <w:t>专项</w:t>
            </w:r>
          </w:p>
        </w:tc>
        <w:tc>
          <w:tcPr>
            <w:tcW w:w="1898" w:type="dxa"/>
            <w:vAlign w:val="top"/>
          </w:tcPr>
          <w:p w14:paraId="45F1AA24">
            <w:pPr>
              <w:spacing w:line="245" w:lineRule="auto"/>
              <w:rPr>
                <w:rFonts w:ascii="Arial"/>
                <w:sz w:val="21"/>
              </w:rPr>
            </w:pPr>
          </w:p>
          <w:p w14:paraId="6C1F2985">
            <w:pPr>
              <w:pStyle w:val="6"/>
              <w:spacing w:before="49" w:line="224" w:lineRule="auto"/>
              <w:ind w:left="41" w:right="52"/>
            </w:pPr>
            <w:r>
              <w:rPr>
                <w:spacing w:val="-1"/>
              </w:rPr>
              <w:t>无人机多光谱遥感水体异常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检测及智能化监测平台搭建</w:t>
            </w:r>
          </w:p>
        </w:tc>
        <w:tc>
          <w:tcPr>
            <w:tcW w:w="719" w:type="dxa"/>
            <w:vAlign w:val="top"/>
          </w:tcPr>
          <w:p w14:paraId="30028485">
            <w:pPr>
              <w:spacing w:line="315" w:lineRule="auto"/>
              <w:rPr>
                <w:rFonts w:ascii="Arial"/>
                <w:sz w:val="21"/>
              </w:rPr>
            </w:pPr>
          </w:p>
          <w:p w14:paraId="58D6EF11">
            <w:pPr>
              <w:pStyle w:val="6"/>
              <w:spacing w:before="49" w:line="219" w:lineRule="auto"/>
              <w:ind w:left="122"/>
            </w:pPr>
            <w:r>
              <w:rPr>
                <w:spacing w:val="-2"/>
              </w:rPr>
              <w:t>孙玉梅</w:t>
            </w:r>
          </w:p>
        </w:tc>
        <w:tc>
          <w:tcPr>
            <w:tcW w:w="979" w:type="dxa"/>
            <w:vAlign w:val="top"/>
          </w:tcPr>
          <w:p w14:paraId="60AA9480">
            <w:pPr>
              <w:spacing w:line="315" w:lineRule="auto"/>
              <w:rPr>
                <w:rFonts w:ascii="Arial"/>
                <w:sz w:val="21"/>
              </w:rPr>
            </w:pPr>
          </w:p>
          <w:p w14:paraId="2A0CC4C7">
            <w:pPr>
              <w:pStyle w:val="6"/>
              <w:spacing w:before="49" w:line="220" w:lineRule="auto"/>
              <w:ind w:left="333"/>
            </w:pPr>
            <w:r>
              <w:rPr>
                <w:spacing w:val="-2"/>
              </w:rPr>
              <w:t>20万</w:t>
            </w:r>
          </w:p>
        </w:tc>
        <w:tc>
          <w:tcPr>
            <w:tcW w:w="1099" w:type="dxa"/>
            <w:vAlign w:val="top"/>
          </w:tcPr>
          <w:p w14:paraId="3AA01CB0">
            <w:pPr>
              <w:pStyle w:val="6"/>
              <w:spacing w:before="286" w:line="220" w:lineRule="auto"/>
              <w:ind w:left="95"/>
            </w:pPr>
            <w:r>
              <w:rPr>
                <w:spacing w:val="-1"/>
              </w:rPr>
              <w:t>论文、专利或</w:t>
            </w:r>
          </w:p>
          <w:p w14:paraId="457C2DB3">
            <w:pPr>
              <w:pStyle w:val="6"/>
              <w:spacing w:line="219" w:lineRule="auto"/>
              <w:ind w:left="95"/>
            </w:pPr>
            <w:r>
              <w:rPr>
                <w:spacing w:val="-1"/>
              </w:rPr>
              <w:t>其他知识产权</w:t>
            </w:r>
          </w:p>
        </w:tc>
        <w:tc>
          <w:tcPr>
            <w:tcW w:w="899" w:type="dxa"/>
            <w:vAlign w:val="top"/>
          </w:tcPr>
          <w:p w14:paraId="5F67CDA4">
            <w:pPr>
              <w:spacing w:line="330" w:lineRule="auto"/>
              <w:rPr>
                <w:rFonts w:ascii="Arial"/>
                <w:sz w:val="21"/>
              </w:rPr>
            </w:pPr>
          </w:p>
          <w:p w14:paraId="1CF7C166">
            <w:pPr>
              <w:pStyle w:val="6"/>
              <w:spacing w:before="48" w:line="239" w:lineRule="auto"/>
              <w:ind w:left="65"/>
            </w:pPr>
            <w:r>
              <w:rPr>
                <w:spacing w:val="-1"/>
              </w:rPr>
              <w:t>2028.09.30</w:t>
            </w:r>
          </w:p>
        </w:tc>
        <w:tc>
          <w:tcPr>
            <w:tcW w:w="1348" w:type="dxa"/>
            <w:vAlign w:val="top"/>
          </w:tcPr>
          <w:p w14:paraId="0F10F66E">
            <w:pPr>
              <w:pStyle w:val="6"/>
              <w:spacing w:before="45" w:line="198" w:lineRule="auto"/>
              <w:ind w:left="16"/>
            </w:pPr>
            <w:r>
              <w:rPr>
                <w:spacing w:val="9"/>
              </w:rPr>
              <w:t>孙玉梅、樊东昊、</w:t>
            </w:r>
          </w:p>
          <w:p w14:paraId="28DDFA89">
            <w:pPr>
              <w:pStyle w:val="6"/>
              <w:spacing w:line="210" w:lineRule="auto"/>
              <w:ind w:left="16"/>
            </w:pPr>
            <w:r>
              <w:rPr>
                <w:spacing w:val="-2"/>
              </w:rPr>
              <w:t>张欢、樊金刚、李</w:t>
            </w:r>
          </w:p>
          <w:p w14:paraId="48B8E2A0">
            <w:pPr>
              <w:pStyle w:val="6"/>
              <w:spacing w:line="220" w:lineRule="auto"/>
              <w:ind w:left="16"/>
            </w:pPr>
            <w:r>
              <w:rPr>
                <w:spacing w:val="-1"/>
              </w:rPr>
              <w:t>笑娜、张启斌、王</w:t>
            </w:r>
          </w:p>
          <w:p w14:paraId="540ECACC">
            <w:pPr>
              <w:pStyle w:val="6"/>
              <w:spacing w:line="192" w:lineRule="auto"/>
              <w:ind w:left="16" w:right="126"/>
            </w:pPr>
            <w:r>
              <w:rPr>
                <w:spacing w:val="-1"/>
              </w:rPr>
              <w:t>鹏生、姚龙龙、寇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立权、贾鲁净</w:t>
            </w:r>
          </w:p>
        </w:tc>
        <w:tc>
          <w:tcPr>
            <w:tcW w:w="634" w:type="dxa"/>
            <w:vAlign w:val="top"/>
          </w:tcPr>
          <w:p w14:paraId="2F830725">
            <w:pPr>
              <w:spacing w:line="318" w:lineRule="auto"/>
              <w:rPr>
                <w:rFonts w:ascii="Arial"/>
                <w:sz w:val="21"/>
              </w:rPr>
            </w:pPr>
          </w:p>
          <w:p w14:paraId="644DAEC1">
            <w:pPr>
              <w:pStyle w:val="6"/>
              <w:spacing w:before="48" w:line="223" w:lineRule="auto"/>
              <w:ind w:left="239"/>
            </w:pPr>
            <w:r>
              <w:t>是</w:t>
            </w:r>
          </w:p>
        </w:tc>
      </w:tr>
      <w:tr w14:paraId="4D272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85" w:type="dxa"/>
            <w:vAlign w:val="top"/>
          </w:tcPr>
          <w:p w14:paraId="1BF6ECE4">
            <w:pPr>
              <w:spacing w:line="330" w:lineRule="auto"/>
              <w:rPr>
                <w:rFonts w:ascii="Arial"/>
                <w:sz w:val="21"/>
              </w:rPr>
            </w:pPr>
          </w:p>
          <w:p w14:paraId="58EFE3D0">
            <w:pPr>
              <w:pStyle w:val="6"/>
              <w:spacing w:before="49"/>
              <w:ind w:left="105"/>
            </w:pPr>
            <w:r>
              <w:rPr>
                <w:spacing w:val="-2"/>
              </w:rPr>
              <w:t>01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44FEDB2C">
            <w:pPr>
              <w:spacing w:line="414" w:lineRule="auto"/>
              <w:rPr>
                <w:rFonts w:ascii="Arial"/>
                <w:sz w:val="21"/>
              </w:rPr>
            </w:pPr>
          </w:p>
          <w:p w14:paraId="4DF88DDA">
            <w:pPr>
              <w:pStyle w:val="6"/>
              <w:spacing w:before="49" w:line="219" w:lineRule="auto"/>
              <w:ind w:left="50"/>
            </w:pPr>
            <w:r>
              <w:rPr>
                <w:spacing w:val="-2"/>
              </w:rPr>
              <w:t>科学技</w:t>
            </w:r>
          </w:p>
          <w:p w14:paraId="0C7FFC1F">
            <w:pPr>
              <w:pStyle w:val="6"/>
              <w:spacing w:before="2" w:line="222" w:lineRule="auto"/>
              <w:ind w:left="119" w:right="65" w:hanging="69"/>
            </w:pPr>
            <w:r>
              <w:rPr>
                <w:spacing w:val="-3"/>
              </w:rPr>
              <w:t>术青年</w:t>
            </w:r>
            <w:r>
              <w:t xml:space="preserve"> </w:t>
            </w:r>
            <w:r>
              <w:rPr>
                <w:spacing w:val="-2"/>
              </w:rPr>
              <w:t>基金</w:t>
            </w:r>
          </w:p>
        </w:tc>
        <w:tc>
          <w:tcPr>
            <w:tcW w:w="1898" w:type="dxa"/>
            <w:vAlign w:val="top"/>
          </w:tcPr>
          <w:p w14:paraId="635A8B6F">
            <w:pPr>
              <w:spacing w:line="256" w:lineRule="auto"/>
              <w:rPr>
                <w:rFonts w:ascii="Arial"/>
                <w:sz w:val="21"/>
              </w:rPr>
            </w:pPr>
          </w:p>
          <w:p w14:paraId="58FDA4F6">
            <w:pPr>
              <w:pStyle w:val="6"/>
              <w:spacing w:before="48" w:line="214" w:lineRule="auto"/>
              <w:ind w:left="260" w:right="53" w:hanging="219"/>
            </w:pPr>
            <w:r>
              <w:rPr>
                <w:spacing w:val="-1"/>
              </w:rPr>
              <w:t>销钉锚固无砟轨道冲击损伤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机理与控制方法研究</w:t>
            </w:r>
          </w:p>
        </w:tc>
        <w:tc>
          <w:tcPr>
            <w:tcW w:w="719" w:type="dxa"/>
            <w:vAlign w:val="top"/>
          </w:tcPr>
          <w:p w14:paraId="102A2AD2">
            <w:pPr>
              <w:spacing w:line="317" w:lineRule="auto"/>
              <w:rPr>
                <w:rFonts w:ascii="Arial"/>
                <w:sz w:val="21"/>
              </w:rPr>
            </w:pPr>
          </w:p>
          <w:p w14:paraId="39EE8109">
            <w:pPr>
              <w:pStyle w:val="6"/>
              <w:spacing w:before="48" w:line="221" w:lineRule="auto"/>
              <w:ind w:left="122"/>
            </w:pPr>
            <w:r>
              <w:rPr>
                <w:spacing w:val="-2"/>
              </w:rPr>
              <w:t>李海燕</w:t>
            </w:r>
          </w:p>
        </w:tc>
        <w:tc>
          <w:tcPr>
            <w:tcW w:w="979" w:type="dxa"/>
            <w:vAlign w:val="top"/>
          </w:tcPr>
          <w:p w14:paraId="55C8207D">
            <w:pPr>
              <w:spacing w:line="316" w:lineRule="auto"/>
              <w:rPr>
                <w:rFonts w:ascii="Arial"/>
                <w:sz w:val="21"/>
              </w:rPr>
            </w:pPr>
          </w:p>
          <w:p w14:paraId="6F179F52">
            <w:pPr>
              <w:pStyle w:val="6"/>
              <w:spacing w:before="49" w:line="220" w:lineRule="auto"/>
              <w:ind w:left="363"/>
            </w:pPr>
            <w:r>
              <w:rPr>
                <w:spacing w:val="7"/>
              </w:rPr>
              <w:t>5万</w:t>
            </w:r>
          </w:p>
        </w:tc>
        <w:tc>
          <w:tcPr>
            <w:tcW w:w="1099" w:type="dxa"/>
            <w:vAlign w:val="top"/>
          </w:tcPr>
          <w:p w14:paraId="5E317715">
            <w:pPr>
              <w:spacing w:line="316" w:lineRule="auto"/>
              <w:rPr>
                <w:rFonts w:ascii="Arial"/>
                <w:sz w:val="21"/>
              </w:rPr>
            </w:pPr>
          </w:p>
          <w:p w14:paraId="36F9DCCD">
            <w:pPr>
              <w:pStyle w:val="6"/>
              <w:spacing w:before="49" w:line="220" w:lineRule="auto"/>
              <w:ind w:left="165"/>
            </w:pPr>
            <w:r>
              <w:rPr>
                <w:spacing w:val="-2"/>
              </w:rPr>
              <w:t>论文、其他</w:t>
            </w:r>
          </w:p>
        </w:tc>
        <w:tc>
          <w:tcPr>
            <w:tcW w:w="899" w:type="dxa"/>
            <w:vAlign w:val="top"/>
          </w:tcPr>
          <w:p w14:paraId="3202C311">
            <w:pPr>
              <w:spacing w:line="331" w:lineRule="auto"/>
              <w:rPr>
                <w:rFonts w:ascii="Arial"/>
                <w:sz w:val="21"/>
              </w:rPr>
            </w:pPr>
          </w:p>
          <w:p w14:paraId="3A7E5BE9">
            <w:pPr>
              <w:pStyle w:val="6"/>
              <w:spacing w:before="48" w:line="239" w:lineRule="auto"/>
              <w:ind w:left="65"/>
            </w:pPr>
            <w:r>
              <w:rPr>
                <w:spacing w:val="-1"/>
              </w:rPr>
              <w:t>2028.12.31</w:t>
            </w:r>
          </w:p>
        </w:tc>
        <w:tc>
          <w:tcPr>
            <w:tcW w:w="1348" w:type="dxa"/>
            <w:vAlign w:val="top"/>
          </w:tcPr>
          <w:p w14:paraId="1CA4A649">
            <w:pPr>
              <w:pStyle w:val="6"/>
              <w:spacing w:before="16" w:line="219" w:lineRule="auto"/>
              <w:ind w:left="16"/>
            </w:pPr>
            <w:r>
              <w:rPr>
                <w:spacing w:val="9"/>
              </w:rPr>
              <w:t>李海燕、李静娇、</w:t>
            </w:r>
          </w:p>
          <w:p w14:paraId="1161DFC5">
            <w:pPr>
              <w:pStyle w:val="6"/>
              <w:spacing w:before="2" w:line="219" w:lineRule="auto"/>
              <w:ind w:left="16"/>
            </w:pPr>
            <w:r>
              <w:rPr>
                <w:spacing w:val="9"/>
              </w:rPr>
              <w:t>杨翠蕾、王军峰、</w:t>
            </w:r>
          </w:p>
          <w:p w14:paraId="3977C63E">
            <w:pPr>
              <w:pStyle w:val="6"/>
              <w:spacing w:before="14" w:line="195" w:lineRule="auto"/>
              <w:ind w:left="16"/>
            </w:pPr>
            <w:r>
              <w:rPr>
                <w:spacing w:val="-1"/>
              </w:rPr>
              <w:t>王玉彩、王利、刘</w:t>
            </w:r>
          </w:p>
          <w:p w14:paraId="3AEDC701">
            <w:pPr>
              <w:pStyle w:val="6"/>
              <w:spacing w:line="198" w:lineRule="auto"/>
              <w:ind w:left="16" w:right="126"/>
            </w:pPr>
            <w:r>
              <w:rPr>
                <w:spacing w:val="-1"/>
              </w:rPr>
              <w:t>妍、张晓慧、李婧</w:t>
            </w:r>
            <w:r>
              <w:rPr>
                <w:spacing w:val="1"/>
              </w:rPr>
              <w:t xml:space="preserve"> </w:t>
            </w:r>
            <w:r>
              <w:t>、李珂冉</w:t>
            </w:r>
          </w:p>
        </w:tc>
        <w:tc>
          <w:tcPr>
            <w:tcW w:w="634" w:type="dxa"/>
            <w:vAlign w:val="top"/>
          </w:tcPr>
          <w:p w14:paraId="70EB8E40">
            <w:pPr>
              <w:spacing w:line="319" w:lineRule="auto"/>
              <w:rPr>
                <w:rFonts w:ascii="Arial"/>
                <w:sz w:val="21"/>
              </w:rPr>
            </w:pPr>
          </w:p>
          <w:p w14:paraId="293F2073">
            <w:pPr>
              <w:pStyle w:val="6"/>
              <w:spacing w:before="48" w:line="223" w:lineRule="auto"/>
              <w:ind w:left="239"/>
            </w:pPr>
            <w:r>
              <w:t>是</w:t>
            </w:r>
          </w:p>
        </w:tc>
      </w:tr>
      <w:tr w14:paraId="1D0EF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85" w:type="dxa"/>
            <w:vAlign w:val="top"/>
          </w:tcPr>
          <w:p w14:paraId="4B68E1E5">
            <w:pPr>
              <w:pStyle w:val="6"/>
              <w:spacing w:before="202"/>
              <w:ind w:left="105"/>
            </w:pPr>
            <w:r>
              <w:rPr>
                <w:spacing w:val="-2"/>
              </w:rPr>
              <w:t>02</w:t>
            </w: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74D93C57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3BDF08BD">
            <w:pPr>
              <w:pStyle w:val="6"/>
              <w:spacing w:before="28" w:line="209" w:lineRule="auto"/>
              <w:ind w:left="41"/>
            </w:pPr>
            <w:r>
              <w:rPr>
                <w:spacing w:val="-1"/>
              </w:rPr>
              <w:t>生成式AI驱动的偏微分方程</w:t>
            </w:r>
          </w:p>
          <w:p w14:paraId="5A07A8B4">
            <w:pPr>
              <w:pStyle w:val="6"/>
              <w:spacing w:line="196" w:lineRule="auto"/>
              <w:ind w:left="41"/>
            </w:pPr>
            <w:r>
              <w:rPr>
                <w:spacing w:val="-1"/>
              </w:rPr>
              <w:t>数值解高维可视化与误差分</w:t>
            </w:r>
          </w:p>
          <w:p w14:paraId="14FBE400">
            <w:pPr>
              <w:pStyle w:val="6"/>
              <w:spacing w:line="186" w:lineRule="auto"/>
              <w:ind w:left="560"/>
            </w:pPr>
            <w:r>
              <w:rPr>
                <w:spacing w:val="-2"/>
              </w:rPr>
              <w:t>析算法研究</w:t>
            </w:r>
          </w:p>
        </w:tc>
        <w:tc>
          <w:tcPr>
            <w:tcW w:w="719" w:type="dxa"/>
            <w:vAlign w:val="top"/>
          </w:tcPr>
          <w:p w14:paraId="0CC64B22">
            <w:pPr>
              <w:pStyle w:val="6"/>
              <w:spacing w:before="188" w:line="219" w:lineRule="auto"/>
              <w:ind w:left="203"/>
            </w:pPr>
            <w:r>
              <w:rPr>
                <w:spacing w:val="-2"/>
              </w:rPr>
              <w:t>杨丽</w:t>
            </w:r>
          </w:p>
        </w:tc>
        <w:tc>
          <w:tcPr>
            <w:tcW w:w="979" w:type="dxa"/>
            <w:vAlign w:val="top"/>
          </w:tcPr>
          <w:p w14:paraId="5A06B733">
            <w:pPr>
              <w:pStyle w:val="6"/>
              <w:spacing w:before="188" w:line="220" w:lineRule="auto"/>
              <w:ind w:left="363"/>
            </w:pPr>
            <w:r>
              <w:rPr>
                <w:spacing w:val="7"/>
              </w:rPr>
              <w:t>5万</w:t>
            </w:r>
          </w:p>
        </w:tc>
        <w:tc>
          <w:tcPr>
            <w:tcW w:w="1099" w:type="dxa"/>
            <w:vAlign w:val="top"/>
          </w:tcPr>
          <w:p w14:paraId="0C5BC1FD">
            <w:pPr>
              <w:pStyle w:val="6"/>
              <w:spacing w:before="108" w:line="219" w:lineRule="auto"/>
              <w:ind w:left="95"/>
            </w:pPr>
            <w:r>
              <w:rPr>
                <w:spacing w:val="-1"/>
              </w:rPr>
              <w:t>论文、咨询报</w:t>
            </w:r>
          </w:p>
          <w:p w14:paraId="092D6278">
            <w:pPr>
              <w:pStyle w:val="6"/>
              <w:spacing w:line="218" w:lineRule="auto"/>
              <w:ind w:left="465"/>
            </w:pPr>
            <w:r>
              <w:t>告</w:t>
            </w:r>
          </w:p>
        </w:tc>
        <w:tc>
          <w:tcPr>
            <w:tcW w:w="899" w:type="dxa"/>
            <w:vAlign w:val="top"/>
          </w:tcPr>
          <w:p w14:paraId="58C51E1A">
            <w:pPr>
              <w:pStyle w:val="6"/>
              <w:spacing w:before="203" w:line="239" w:lineRule="auto"/>
              <w:ind w:left="65"/>
            </w:pPr>
            <w:r>
              <w:rPr>
                <w:spacing w:val="-1"/>
              </w:rPr>
              <w:t>2028.04.01</w:t>
            </w:r>
          </w:p>
        </w:tc>
        <w:tc>
          <w:tcPr>
            <w:tcW w:w="1348" w:type="dxa"/>
            <w:vAlign w:val="top"/>
          </w:tcPr>
          <w:p w14:paraId="7BF04F3E">
            <w:pPr>
              <w:pStyle w:val="6"/>
              <w:spacing w:before="17" w:line="197" w:lineRule="auto"/>
              <w:ind w:left="16"/>
            </w:pPr>
            <w:r>
              <w:rPr>
                <w:spacing w:val="-1"/>
              </w:rPr>
              <w:t>杨丽、南耀仕、邸</w:t>
            </w:r>
          </w:p>
          <w:p w14:paraId="52D44C23">
            <w:pPr>
              <w:pStyle w:val="6"/>
              <w:spacing w:before="1" w:line="203" w:lineRule="auto"/>
              <w:ind w:left="16" w:right="126"/>
            </w:pPr>
            <w:r>
              <w:rPr>
                <w:spacing w:val="-1"/>
              </w:rPr>
              <w:t>超阳、崔晓楠、郑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瑞松</w:t>
            </w:r>
          </w:p>
        </w:tc>
        <w:tc>
          <w:tcPr>
            <w:tcW w:w="634" w:type="dxa"/>
            <w:vAlign w:val="top"/>
          </w:tcPr>
          <w:p w14:paraId="24A8A008">
            <w:pPr>
              <w:pStyle w:val="6"/>
              <w:spacing w:before="191" w:line="223" w:lineRule="auto"/>
              <w:ind w:left="239"/>
            </w:pPr>
            <w:r>
              <w:t>是</w:t>
            </w:r>
          </w:p>
        </w:tc>
      </w:tr>
      <w:tr w14:paraId="58E6D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85" w:type="dxa"/>
            <w:vAlign w:val="top"/>
          </w:tcPr>
          <w:p w14:paraId="1AF0AD45">
            <w:pPr>
              <w:spacing w:line="322" w:lineRule="auto"/>
              <w:rPr>
                <w:rFonts w:ascii="Arial"/>
                <w:sz w:val="21"/>
              </w:rPr>
            </w:pPr>
          </w:p>
          <w:p w14:paraId="2D1A0CC7">
            <w:pPr>
              <w:pStyle w:val="6"/>
              <w:spacing w:before="49"/>
              <w:ind w:left="105"/>
            </w:pPr>
            <w:r>
              <w:rPr>
                <w:spacing w:val="-2"/>
              </w:rPr>
              <w:t>01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0F4A7D63">
            <w:pPr>
              <w:spacing w:line="253" w:lineRule="auto"/>
              <w:rPr>
                <w:rFonts w:ascii="Arial"/>
                <w:sz w:val="21"/>
              </w:rPr>
            </w:pPr>
          </w:p>
          <w:p w14:paraId="5877E541">
            <w:pPr>
              <w:spacing w:line="254" w:lineRule="auto"/>
              <w:rPr>
                <w:rFonts w:ascii="Arial"/>
                <w:sz w:val="21"/>
              </w:rPr>
            </w:pPr>
          </w:p>
          <w:p w14:paraId="0C36726E">
            <w:pPr>
              <w:pStyle w:val="6"/>
              <w:spacing w:before="49" w:line="219" w:lineRule="auto"/>
              <w:ind w:left="50"/>
            </w:pPr>
            <w:r>
              <w:rPr>
                <w:spacing w:val="-2"/>
              </w:rPr>
              <w:t>人文社</w:t>
            </w:r>
          </w:p>
          <w:p w14:paraId="448B55BD">
            <w:pPr>
              <w:pStyle w:val="6"/>
              <w:spacing w:line="222" w:lineRule="auto"/>
              <w:ind w:left="119" w:right="64" w:hanging="69"/>
            </w:pPr>
            <w:r>
              <w:rPr>
                <w:spacing w:val="-2"/>
              </w:rPr>
              <w:t>科青年</w:t>
            </w:r>
            <w:r>
              <w:t xml:space="preserve"> </w:t>
            </w:r>
            <w:r>
              <w:rPr>
                <w:spacing w:val="-2"/>
              </w:rPr>
              <w:t>基金</w:t>
            </w:r>
          </w:p>
        </w:tc>
        <w:tc>
          <w:tcPr>
            <w:tcW w:w="1898" w:type="dxa"/>
            <w:vAlign w:val="top"/>
          </w:tcPr>
          <w:p w14:paraId="1025132F">
            <w:pPr>
              <w:pStyle w:val="6"/>
              <w:spacing w:before="208" w:line="197" w:lineRule="auto"/>
            </w:pPr>
            <w:r>
              <w:rPr>
                <w:spacing w:val="3"/>
              </w:rPr>
              <w:t>“新双高”背景下河北省高</w:t>
            </w:r>
          </w:p>
          <w:p w14:paraId="7ACCE6F7">
            <w:pPr>
              <w:pStyle w:val="6"/>
              <w:spacing w:line="219" w:lineRule="auto"/>
              <w:ind w:left="41"/>
            </w:pPr>
            <w:r>
              <w:rPr>
                <w:spacing w:val="-1"/>
              </w:rPr>
              <w:t>职院校教师技术服务能力提</w:t>
            </w:r>
          </w:p>
          <w:p w14:paraId="066D9994">
            <w:pPr>
              <w:pStyle w:val="6"/>
              <w:spacing w:before="1" w:line="219" w:lineRule="auto"/>
              <w:ind w:left="560"/>
            </w:pPr>
            <w:r>
              <w:rPr>
                <w:spacing w:val="-2"/>
              </w:rPr>
              <w:t>升策略研究</w:t>
            </w:r>
          </w:p>
        </w:tc>
        <w:tc>
          <w:tcPr>
            <w:tcW w:w="719" w:type="dxa"/>
            <w:vAlign w:val="top"/>
          </w:tcPr>
          <w:p w14:paraId="78821E6E">
            <w:pPr>
              <w:spacing w:line="308" w:lineRule="auto"/>
              <w:rPr>
                <w:rFonts w:ascii="Arial"/>
                <w:sz w:val="21"/>
              </w:rPr>
            </w:pPr>
          </w:p>
          <w:p w14:paraId="0C732F9D">
            <w:pPr>
              <w:pStyle w:val="6"/>
              <w:spacing w:before="49" w:line="219" w:lineRule="auto"/>
              <w:ind w:left="122"/>
            </w:pPr>
            <w:r>
              <w:rPr>
                <w:spacing w:val="-3"/>
              </w:rPr>
              <w:t>高婧琳</w:t>
            </w:r>
          </w:p>
        </w:tc>
        <w:tc>
          <w:tcPr>
            <w:tcW w:w="979" w:type="dxa"/>
            <w:vAlign w:val="top"/>
          </w:tcPr>
          <w:p w14:paraId="0E6AE6FA">
            <w:pPr>
              <w:spacing w:line="308" w:lineRule="auto"/>
              <w:rPr>
                <w:rFonts w:ascii="Arial"/>
                <w:sz w:val="21"/>
              </w:rPr>
            </w:pPr>
          </w:p>
          <w:p w14:paraId="5AC1E31C">
            <w:pPr>
              <w:pStyle w:val="6"/>
              <w:spacing w:before="49" w:line="220" w:lineRule="auto"/>
              <w:ind w:left="363"/>
            </w:pPr>
            <w:r>
              <w:rPr>
                <w:spacing w:val="7"/>
              </w:rPr>
              <w:t>3万</w:t>
            </w:r>
          </w:p>
        </w:tc>
        <w:tc>
          <w:tcPr>
            <w:tcW w:w="1099" w:type="dxa"/>
            <w:vAlign w:val="top"/>
          </w:tcPr>
          <w:p w14:paraId="31BCF03D">
            <w:pPr>
              <w:spacing w:line="248" w:lineRule="auto"/>
              <w:rPr>
                <w:rFonts w:ascii="Arial"/>
                <w:sz w:val="21"/>
              </w:rPr>
            </w:pPr>
          </w:p>
          <w:p w14:paraId="20BEA3DB">
            <w:pPr>
              <w:pStyle w:val="6"/>
              <w:spacing w:before="49" w:line="208" w:lineRule="auto"/>
              <w:ind w:left="95"/>
            </w:pPr>
            <w:r>
              <w:rPr>
                <w:spacing w:val="-1"/>
              </w:rPr>
              <w:t>论文、咨询报</w:t>
            </w:r>
          </w:p>
          <w:p w14:paraId="548C506A">
            <w:pPr>
              <w:pStyle w:val="6"/>
              <w:spacing w:line="217" w:lineRule="auto"/>
              <w:ind w:left="465"/>
            </w:pPr>
            <w:r>
              <w:t>告</w:t>
            </w:r>
          </w:p>
        </w:tc>
        <w:tc>
          <w:tcPr>
            <w:tcW w:w="899" w:type="dxa"/>
            <w:vAlign w:val="top"/>
          </w:tcPr>
          <w:p w14:paraId="5EC6C179">
            <w:pPr>
              <w:spacing w:line="323" w:lineRule="auto"/>
              <w:rPr>
                <w:rFonts w:ascii="Arial"/>
                <w:sz w:val="21"/>
              </w:rPr>
            </w:pPr>
          </w:p>
          <w:p w14:paraId="5F63CC0E">
            <w:pPr>
              <w:pStyle w:val="6"/>
              <w:spacing w:before="48" w:line="239" w:lineRule="auto"/>
              <w:ind w:left="65"/>
            </w:pPr>
            <w:r>
              <w:rPr>
                <w:spacing w:val="-1"/>
              </w:rPr>
              <w:t>2026.12.31</w:t>
            </w:r>
          </w:p>
        </w:tc>
        <w:tc>
          <w:tcPr>
            <w:tcW w:w="1348" w:type="dxa"/>
            <w:vAlign w:val="top"/>
          </w:tcPr>
          <w:p w14:paraId="055D5C21">
            <w:pPr>
              <w:pStyle w:val="6"/>
              <w:spacing w:before="38" w:line="202" w:lineRule="auto"/>
              <w:ind w:left="16" w:right="45"/>
              <w:jc w:val="both"/>
            </w:pPr>
            <w:r>
              <w:rPr>
                <w:spacing w:val="9"/>
              </w:rPr>
              <w:t>高婧琳、崔宏光、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王雅馨、李士森、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张潆方、杨雁、刘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洁纯、甘秀娜、王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爱苗</w:t>
            </w:r>
          </w:p>
        </w:tc>
        <w:tc>
          <w:tcPr>
            <w:tcW w:w="634" w:type="dxa"/>
            <w:vAlign w:val="top"/>
          </w:tcPr>
          <w:p w14:paraId="6AC0E45D">
            <w:pPr>
              <w:spacing w:line="311" w:lineRule="auto"/>
              <w:rPr>
                <w:rFonts w:ascii="Arial"/>
                <w:sz w:val="21"/>
              </w:rPr>
            </w:pPr>
          </w:p>
          <w:p w14:paraId="1C519451">
            <w:pPr>
              <w:pStyle w:val="6"/>
              <w:spacing w:before="48" w:line="223" w:lineRule="auto"/>
              <w:ind w:left="239"/>
            </w:pPr>
            <w:r>
              <w:t>是</w:t>
            </w:r>
          </w:p>
        </w:tc>
      </w:tr>
      <w:tr w14:paraId="0A7CF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85" w:type="dxa"/>
            <w:vAlign w:val="top"/>
          </w:tcPr>
          <w:p w14:paraId="398353F8">
            <w:pPr>
              <w:spacing w:line="244" w:lineRule="auto"/>
              <w:rPr>
                <w:rFonts w:ascii="Arial"/>
                <w:sz w:val="21"/>
              </w:rPr>
            </w:pPr>
          </w:p>
          <w:p w14:paraId="22C9D51C">
            <w:pPr>
              <w:pStyle w:val="6"/>
              <w:spacing w:before="49"/>
              <w:ind w:left="105"/>
            </w:pPr>
            <w:r>
              <w:rPr>
                <w:spacing w:val="-2"/>
              </w:rPr>
              <w:t>02</w:t>
            </w: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2A424A59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15045239">
            <w:pPr>
              <w:pStyle w:val="6"/>
              <w:spacing w:before="199" w:line="222" w:lineRule="auto"/>
              <w:ind w:left="110" w:right="53" w:hanging="69"/>
            </w:pPr>
            <w:r>
              <w:rPr>
                <w:spacing w:val="-1"/>
              </w:rPr>
              <w:t>新时期高等职业教育国际化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评价体系及发展策略研究</w:t>
            </w:r>
          </w:p>
        </w:tc>
        <w:tc>
          <w:tcPr>
            <w:tcW w:w="719" w:type="dxa"/>
            <w:vAlign w:val="top"/>
          </w:tcPr>
          <w:p w14:paraId="537027BB">
            <w:pPr>
              <w:pStyle w:val="6"/>
              <w:spacing w:before="280" w:line="219" w:lineRule="auto"/>
              <w:ind w:left="203"/>
            </w:pPr>
            <w:r>
              <w:rPr>
                <w:spacing w:val="-3"/>
              </w:rPr>
              <w:t>郭艺</w:t>
            </w:r>
          </w:p>
        </w:tc>
        <w:tc>
          <w:tcPr>
            <w:tcW w:w="979" w:type="dxa"/>
            <w:vAlign w:val="top"/>
          </w:tcPr>
          <w:p w14:paraId="48706A96">
            <w:pPr>
              <w:pStyle w:val="6"/>
              <w:spacing w:before="280" w:line="220" w:lineRule="auto"/>
              <w:ind w:left="363"/>
            </w:pPr>
            <w:r>
              <w:rPr>
                <w:spacing w:val="7"/>
              </w:rPr>
              <w:t>3万</w:t>
            </w:r>
          </w:p>
        </w:tc>
        <w:tc>
          <w:tcPr>
            <w:tcW w:w="1099" w:type="dxa"/>
            <w:vAlign w:val="top"/>
          </w:tcPr>
          <w:p w14:paraId="2C84AF0D">
            <w:pPr>
              <w:pStyle w:val="6"/>
              <w:spacing w:before="200" w:line="219" w:lineRule="auto"/>
              <w:ind w:left="95"/>
            </w:pPr>
            <w:r>
              <w:rPr>
                <w:spacing w:val="-1"/>
              </w:rPr>
              <w:t>论文、咨询报</w:t>
            </w:r>
          </w:p>
          <w:p w14:paraId="1684395C">
            <w:pPr>
              <w:pStyle w:val="6"/>
              <w:spacing w:line="218" w:lineRule="auto"/>
              <w:ind w:left="465"/>
            </w:pPr>
            <w:r>
              <w:t>告</w:t>
            </w:r>
          </w:p>
        </w:tc>
        <w:tc>
          <w:tcPr>
            <w:tcW w:w="899" w:type="dxa"/>
            <w:vAlign w:val="top"/>
          </w:tcPr>
          <w:p w14:paraId="3637EED3">
            <w:pPr>
              <w:spacing w:line="244" w:lineRule="auto"/>
              <w:rPr>
                <w:rFonts w:ascii="Arial"/>
                <w:sz w:val="21"/>
              </w:rPr>
            </w:pPr>
          </w:p>
          <w:p w14:paraId="72F39F48">
            <w:pPr>
              <w:pStyle w:val="6"/>
              <w:spacing w:before="49" w:line="239" w:lineRule="auto"/>
              <w:ind w:left="65"/>
            </w:pPr>
            <w:r>
              <w:rPr>
                <w:spacing w:val="-1"/>
              </w:rPr>
              <w:t>2028.10.01</w:t>
            </w:r>
          </w:p>
        </w:tc>
        <w:tc>
          <w:tcPr>
            <w:tcW w:w="1348" w:type="dxa"/>
            <w:vAlign w:val="top"/>
          </w:tcPr>
          <w:p w14:paraId="6A33EA4B">
            <w:pPr>
              <w:pStyle w:val="6"/>
              <w:spacing w:before="20" w:line="219" w:lineRule="auto"/>
              <w:ind w:left="16"/>
            </w:pPr>
            <w:r>
              <w:rPr>
                <w:spacing w:val="-2"/>
              </w:rPr>
              <w:t>郭艺、袁薇、李士</w:t>
            </w:r>
          </w:p>
          <w:p w14:paraId="7832D16B">
            <w:pPr>
              <w:pStyle w:val="6"/>
              <w:spacing w:before="12" w:line="219" w:lineRule="auto"/>
              <w:ind w:left="16"/>
            </w:pPr>
            <w:r>
              <w:rPr>
                <w:spacing w:val="-1"/>
              </w:rPr>
              <w:t>森、李子成、吴海</w:t>
            </w:r>
          </w:p>
          <w:p w14:paraId="675E3182">
            <w:pPr>
              <w:pStyle w:val="6"/>
              <w:spacing w:before="2" w:line="190" w:lineRule="auto"/>
              <w:ind w:left="16" w:right="126"/>
            </w:pPr>
            <w:r>
              <w:rPr>
                <w:spacing w:val="-1"/>
              </w:rPr>
              <w:t>平、胡益宁、董郁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倩、郎怀威</w:t>
            </w:r>
          </w:p>
        </w:tc>
        <w:tc>
          <w:tcPr>
            <w:tcW w:w="634" w:type="dxa"/>
            <w:vAlign w:val="top"/>
          </w:tcPr>
          <w:p w14:paraId="482D8C0D">
            <w:pPr>
              <w:pStyle w:val="6"/>
              <w:spacing w:before="282" w:line="223" w:lineRule="auto"/>
              <w:ind w:left="239"/>
            </w:pPr>
            <w:r>
              <w:t>是</w:t>
            </w:r>
          </w:p>
        </w:tc>
      </w:tr>
      <w:tr w14:paraId="25A93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85" w:type="dxa"/>
            <w:vAlign w:val="top"/>
          </w:tcPr>
          <w:p w14:paraId="739D79FA">
            <w:pPr>
              <w:spacing w:line="374" w:lineRule="auto"/>
              <w:rPr>
                <w:rFonts w:ascii="Arial"/>
                <w:sz w:val="21"/>
              </w:rPr>
            </w:pPr>
          </w:p>
          <w:p w14:paraId="6F6D0755">
            <w:pPr>
              <w:pStyle w:val="6"/>
              <w:spacing w:before="49"/>
              <w:ind w:left="105"/>
            </w:pPr>
            <w:r>
              <w:rPr>
                <w:spacing w:val="-2"/>
              </w:rPr>
              <w:t>01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68F1F319">
            <w:pPr>
              <w:spacing w:line="282" w:lineRule="auto"/>
              <w:rPr>
                <w:rFonts w:ascii="Arial"/>
                <w:sz w:val="21"/>
              </w:rPr>
            </w:pPr>
          </w:p>
          <w:p w14:paraId="54AB2AE5">
            <w:pPr>
              <w:spacing w:line="282" w:lineRule="auto"/>
              <w:rPr>
                <w:rFonts w:ascii="Arial"/>
                <w:sz w:val="21"/>
              </w:rPr>
            </w:pPr>
          </w:p>
          <w:p w14:paraId="75F2592D">
            <w:pPr>
              <w:spacing w:line="282" w:lineRule="auto"/>
              <w:rPr>
                <w:rFonts w:ascii="Arial"/>
                <w:sz w:val="21"/>
              </w:rPr>
            </w:pPr>
          </w:p>
          <w:p w14:paraId="7D0F86B7">
            <w:pPr>
              <w:pStyle w:val="6"/>
              <w:spacing w:before="48" w:line="219" w:lineRule="auto"/>
              <w:ind w:left="50"/>
            </w:pPr>
            <w:r>
              <w:rPr>
                <w:spacing w:val="-2"/>
              </w:rPr>
              <w:t>科学技</w:t>
            </w:r>
          </w:p>
          <w:p w14:paraId="5B561C09">
            <w:pPr>
              <w:pStyle w:val="6"/>
              <w:spacing w:before="2" w:line="215" w:lineRule="auto"/>
              <w:ind w:left="119" w:right="65" w:hanging="69"/>
            </w:pPr>
            <w:r>
              <w:rPr>
                <w:spacing w:val="-3"/>
              </w:rPr>
              <w:t>术自筹</w:t>
            </w:r>
            <w:r>
              <w:t xml:space="preserve"> </w:t>
            </w:r>
            <w:r>
              <w:rPr>
                <w:spacing w:val="-4"/>
              </w:rPr>
              <w:t>项 目</w:t>
            </w:r>
          </w:p>
        </w:tc>
        <w:tc>
          <w:tcPr>
            <w:tcW w:w="1898" w:type="dxa"/>
            <w:vAlign w:val="top"/>
          </w:tcPr>
          <w:p w14:paraId="6AF6BF09">
            <w:pPr>
              <w:pStyle w:val="6"/>
              <w:spacing w:before="250" w:line="219" w:lineRule="auto"/>
              <w:ind w:left="41"/>
            </w:pPr>
            <w:r>
              <w:rPr>
                <w:spacing w:val="-1"/>
              </w:rPr>
              <w:t>基于多源信息融合的机器人</w:t>
            </w:r>
          </w:p>
          <w:p w14:paraId="00BCE2A7">
            <w:pPr>
              <w:pStyle w:val="6"/>
              <w:spacing w:before="2" w:line="219" w:lineRule="auto"/>
              <w:ind w:left="41"/>
            </w:pPr>
            <w:r>
              <w:rPr>
                <w:spacing w:val="-1"/>
              </w:rPr>
              <w:t>关节电机健康状态监测系统</w:t>
            </w:r>
          </w:p>
          <w:p w14:paraId="0C3DF692">
            <w:pPr>
              <w:pStyle w:val="6"/>
              <w:spacing w:before="3" w:line="220" w:lineRule="auto"/>
              <w:ind w:left="560"/>
            </w:pPr>
            <w:r>
              <w:rPr>
                <w:spacing w:val="3"/>
              </w:rPr>
              <w:t>研发及应用</w:t>
            </w:r>
          </w:p>
        </w:tc>
        <w:tc>
          <w:tcPr>
            <w:tcW w:w="719" w:type="dxa"/>
            <w:vAlign w:val="top"/>
          </w:tcPr>
          <w:p w14:paraId="3DD98938">
            <w:pPr>
              <w:spacing w:line="360" w:lineRule="auto"/>
              <w:rPr>
                <w:rFonts w:ascii="Arial"/>
                <w:sz w:val="21"/>
              </w:rPr>
            </w:pPr>
          </w:p>
          <w:p w14:paraId="69DF4CB0">
            <w:pPr>
              <w:pStyle w:val="6"/>
              <w:spacing w:before="49" w:line="221" w:lineRule="auto"/>
              <w:ind w:left="203"/>
            </w:pPr>
            <w:r>
              <w:rPr>
                <w:spacing w:val="-2"/>
              </w:rPr>
              <w:t>刘瑶</w:t>
            </w:r>
          </w:p>
        </w:tc>
        <w:tc>
          <w:tcPr>
            <w:tcW w:w="979" w:type="dxa"/>
            <w:vAlign w:val="top"/>
          </w:tcPr>
          <w:p w14:paraId="68DE65E8">
            <w:pPr>
              <w:spacing w:line="360" w:lineRule="auto"/>
              <w:rPr>
                <w:rFonts w:ascii="Arial"/>
                <w:sz w:val="21"/>
              </w:rPr>
            </w:pPr>
          </w:p>
          <w:p w14:paraId="551810E5">
            <w:pPr>
              <w:pStyle w:val="6"/>
              <w:spacing w:before="48" w:line="219" w:lineRule="auto"/>
              <w:ind w:left="214"/>
            </w:pPr>
            <w:r>
              <w:rPr>
                <w:spacing w:val="3"/>
              </w:rPr>
              <w:t>自筹8万</w:t>
            </w:r>
          </w:p>
        </w:tc>
        <w:tc>
          <w:tcPr>
            <w:tcW w:w="1099" w:type="dxa"/>
            <w:vAlign w:val="top"/>
          </w:tcPr>
          <w:p w14:paraId="44023767">
            <w:pPr>
              <w:pStyle w:val="6"/>
              <w:spacing w:before="81" w:line="220" w:lineRule="auto"/>
              <w:ind w:left="95"/>
            </w:pPr>
            <w:r>
              <w:rPr>
                <w:spacing w:val="-1"/>
              </w:rPr>
              <w:t>论文、专利或</w:t>
            </w:r>
          </w:p>
          <w:p w14:paraId="0C534E55">
            <w:pPr>
              <w:pStyle w:val="6"/>
              <w:spacing w:line="209" w:lineRule="auto"/>
              <w:ind w:left="95"/>
            </w:pPr>
            <w:r>
              <w:rPr>
                <w:spacing w:val="-1"/>
              </w:rPr>
              <w:t>其他知识产权</w:t>
            </w:r>
          </w:p>
          <w:p w14:paraId="14CE2F9F">
            <w:pPr>
              <w:pStyle w:val="6"/>
              <w:spacing w:line="219" w:lineRule="auto"/>
              <w:ind w:left="95"/>
            </w:pPr>
            <w:r>
              <w:t>、软件著作权</w:t>
            </w:r>
          </w:p>
          <w:p w14:paraId="4AEE6726">
            <w:pPr>
              <w:pStyle w:val="6"/>
              <w:spacing w:before="2" w:line="219" w:lineRule="auto"/>
              <w:ind w:left="95"/>
            </w:pPr>
            <w:r>
              <w:t>、新技术、新</w:t>
            </w:r>
          </w:p>
          <w:p w14:paraId="7A41FE4A">
            <w:pPr>
              <w:pStyle w:val="6"/>
              <w:spacing w:before="1" w:line="207" w:lineRule="auto"/>
              <w:ind w:left="95"/>
            </w:pPr>
            <w:r>
              <w:rPr>
                <w:spacing w:val="-1"/>
              </w:rPr>
              <w:t>产品、新方法</w:t>
            </w:r>
          </w:p>
        </w:tc>
        <w:tc>
          <w:tcPr>
            <w:tcW w:w="899" w:type="dxa"/>
            <w:vAlign w:val="top"/>
          </w:tcPr>
          <w:p w14:paraId="48689AC7">
            <w:pPr>
              <w:spacing w:line="374" w:lineRule="auto"/>
              <w:rPr>
                <w:rFonts w:ascii="Arial"/>
                <w:sz w:val="21"/>
              </w:rPr>
            </w:pPr>
          </w:p>
          <w:p w14:paraId="6743D54B">
            <w:pPr>
              <w:pStyle w:val="6"/>
              <w:spacing w:before="49" w:line="239" w:lineRule="auto"/>
              <w:ind w:left="65"/>
            </w:pPr>
            <w:r>
              <w:rPr>
                <w:spacing w:val="-1"/>
              </w:rPr>
              <w:t>2028.06.30</w:t>
            </w:r>
          </w:p>
        </w:tc>
        <w:tc>
          <w:tcPr>
            <w:tcW w:w="1348" w:type="dxa"/>
            <w:vAlign w:val="top"/>
          </w:tcPr>
          <w:p w14:paraId="533E0BD8">
            <w:pPr>
              <w:pStyle w:val="6"/>
              <w:spacing w:before="171" w:line="219" w:lineRule="auto"/>
              <w:ind w:left="16" w:right="45"/>
              <w:jc w:val="both"/>
            </w:pPr>
            <w:r>
              <w:rPr>
                <w:spacing w:val="-1"/>
              </w:rPr>
              <w:t>刘瑶、李磊、李聪</w:t>
            </w:r>
            <w:r>
              <w:t xml:space="preserve">  </w:t>
            </w:r>
            <w:r>
              <w:rPr>
                <w:spacing w:val="9"/>
              </w:rPr>
              <w:t>、王庆芬、陈腾、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甄安宁、张家乐、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李正广</w:t>
            </w:r>
          </w:p>
        </w:tc>
        <w:tc>
          <w:tcPr>
            <w:tcW w:w="634" w:type="dxa"/>
            <w:vAlign w:val="top"/>
          </w:tcPr>
          <w:p w14:paraId="36F2B2E4">
            <w:pPr>
              <w:spacing w:line="362" w:lineRule="auto"/>
              <w:rPr>
                <w:rFonts w:ascii="Arial"/>
                <w:sz w:val="21"/>
              </w:rPr>
            </w:pPr>
          </w:p>
          <w:p w14:paraId="22254C03">
            <w:pPr>
              <w:pStyle w:val="6"/>
              <w:spacing w:before="49" w:line="223" w:lineRule="auto"/>
              <w:ind w:left="239"/>
            </w:pPr>
            <w:r>
              <w:t>是</w:t>
            </w:r>
          </w:p>
        </w:tc>
      </w:tr>
      <w:tr w14:paraId="38C53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85" w:type="dxa"/>
            <w:vAlign w:val="top"/>
          </w:tcPr>
          <w:p w14:paraId="30936C79">
            <w:pPr>
              <w:pStyle w:val="6"/>
              <w:spacing w:before="226"/>
              <w:ind w:left="105"/>
            </w:pPr>
            <w:r>
              <w:rPr>
                <w:spacing w:val="-2"/>
              </w:rPr>
              <w:t>02</w:t>
            </w: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340BCF78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2EA4223D">
            <w:pPr>
              <w:pStyle w:val="6"/>
              <w:spacing w:before="52" w:line="219" w:lineRule="auto"/>
              <w:ind w:left="111"/>
            </w:pPr>
            <w:r>
              <w:rPr>
                <w:spacing w:val="-1"/>
              </w:rPr>
              <w:t>基于数字孪生与AI大模型</w:t>
            </w:r>
          </w:p>
          <w:p w14:paraId="618064F8">
            <w:pPr>
              <w:pStyle w:val="6"/>
              <w:spacing w:before="2" w:line="196" w:lineRule="auto"/>
              <w:ind w:left="41"/>
            </w:pPr>
            <w:r>
              <w:t>的通讯基站自智调节系统研</w:t>
            </w:r>
          </w:p>
          <w:p w14:paraId="282F660C">
            <w:pPr>
              <w:pStyle w:val="6"/>
              <w:spacing w:line="206" w:lineRule="auto"/>
              <w:ind w:left="860"/>
            </w:pPr>
            <w:r>
              <w:t>究</w:t>
            </w:r>
          </w:p>
        </w:tc>
        <w:tc>
          <w:tcPr>
            <w:tcW w:w="719" w:type="dxa"/>
            <w:vAlign w:val="top"/>
          </w:tcPr>
          <w:p w14:paraId="69482DA5">
            <w:pPr>
              <w:pStyle w:val="6"/>
              <w:spacing w:before="212" w:line="220" w:lineRule="auto"/>
              <w:ind w:left="122"/>
            </w:pPr>
            <w:r>
              <w:rPr>
                <w:spacing w:val="-2"/>
              </w:rPr>
              <w:t>袁国华</w:t>
            </w:r>
          </w:p>
        </w:tc>
        <w:tc>
          <w:tcPr>
            <w:tcW w:w="979" w:type="dxa"/>
            <w:vAlign w:val="top"/>
          </w:tcPr>
          <w:p w14:paraId="339B7019">
            <w:pPr>
              <w:pStyle w:val="6"/>
              <w:spacing w:before="212" w:line="219" w:lineRule="auto"/>
              <w:ind w:left="214"/>
            </w:pPr>
            <w:r>
              <w:rPr>
                <w:spacing w:val="3"/>
              </w:rPr>
              <w:t>自筹2万</w:t>
            </w:r>
          </w:p>
        </w:tc>
        <w:tc>
          <w:tcPr>
            <w:tcW w:w="1099" w:type="dxa"/>
            <w:vAlign w:val="top"/>
          </w:tcPr>
          <w:p w14:paraId="01D95146">
            <w:pPr>
              <w:pStyle w:val="6"/>
              <w:spacing w:before="42" w:line="220" w:lineRule="auto"/>
              <w:ind w:left="95"/>
            </w:pPr>
            <w:r>
              <w:rPr>
                <w:spacing w:val="-1"/>
              </w:rPr>
              <w:t>论文、专利或</w:t>
            </w:r>
          </w:p>
          <w:p w14:paraId="557F0F10">
            <w:pPr>
              <w:pStyle w:val="6"/>
              <w:spacing w:before="10" w:line="219" w:lineRule="auto"/>
              <w:ind w:left="95"/>
            </w:pPr>
            <w:r>
              <w:rPr>
                <w:spacing w:val="-1"/>
              </w:rPr>
              <w:t>其他知识产权</w:t>
            </w:r>
          </w:p>
          <w:p w14:paraId="6F1176D1">
            <w:pPr>
              <w:pStyle w:val="6"/>
              <w:spacing w:before="1" w:line="181" w:lineRule="auto"/>
              <w:ind w:left="95"/>
            </w:pPr>
            <w:r>
              <w:t>、软件著作权</w:t>
            </w:r>
          </w:p>
        </w:tc>
        <w:tc>
          <w:tcPr>
            <w:tcW w:w="899" w:type="dxa"/>
            <w:vAlign w:val="top"/>
          </w:tcPr>
          <w:p w14:paraId="5BEF2E69">
            <w:pPr>
              <w:pStyle w:val="6"/>
              <w:spacing w:before="226" w:line="239" w:lineRule="auto"/>
              <w:ind w:left="65"/>
            </w:pPr>
            <w:r>
              <w:rPr>
                <w:spacing w:val="-1"/>
              </w:rPr>
              <w:t>2027.09.30</w:t>
            </w:r>
          </w:p>
        </w:tc>
        <w:tc>
          <w:tcPr>
            <w:tcW w:w="1348" w:type="dxa"/>
            <w:vAlign w:val="top"/>
          </w:tcPr>
          <w:p w14:paraId="3F56DF32">
            <w:pPr>
              <w:pStyle w:val="6"/>
              <w:spacing w:before="142" w:line="215" w:lineRule="auto"/>
              <w:ind w:left="16" w:right="45"/>
            </w:pPr>
            <w:r>
              <w:rPr>
                <w:spacing w:val="9"/>
              </w:rPr>
              <w:t>袁国华、李筱楠、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赵丽君、牛艳宁</w:t>
            </w:r>
          </w:p>
        </w:tc>
        <w:tc>
          <w:tcPr>
            <w:tcW w:w="634" w:type="dxa"/>
            <w:vAlign w:val="top"/>
          </w:tcPr>
          <w:p w14:paraId="022399A7">
            <w:pPr>
              <w:pStyle w:val="6"/>
              <w:spacing w:before="214" w:line="223" w:lineRule="auto"/>
              <w:ind w:left="239"/>
            </w:pPr>
            <w:r>
              <w:t>是</w:t>
            </w:r>
          </w:p>
        </w:tc>
      </w:tr>
      <w:tr w14:paraId="27AF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85" w:type="dxa"/>
            <w:vAlign w:val="top"/>
          </w:tcPr>
          <w:p w14:paraId="6C3A807B">
            <w:pPr>
              <w:spacing w:line="247" w:lineRule="auto"/>
              <w:rPr>
                <w:rFonts w:ascii="Arial"/>
                <w:sz w:val="21"/>
              </w:rPr>
            </w:pPr>
          </w:p>
          <w:p w14:paraId="0CDE772C">
            <w:pPr>
              <w:pStyle w:val="6"/>
              <w:spacing w:before="49"/>
              <w:ind w:left="105"/>
            </w:pPr>
            <w:r>
              <w:rPr>
                <w:spacing w:val="-2"/>
              </w:rPr>
              <w:t>03</w:t>
            </w: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4A0EE32D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275217A4">
            <w:pPr>
              <w:pStyle w:val="6"/>
              <w:spacing w:before="212" w:line="214" w:lineRule="auto"/>
              <w:ind w:left="41" w:right="52"/>
            </w:pPr>
            <w:r>
              <w:rPr>
                <w:spacing w:val="-1"/>
              </w:rPr>
              <w:t>数字孪生技术在古建筑的健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康监测与诊断中的应用研究</w:t>
            </w:r>
          </w:p>
        </w:tc>
        <w:tc>
          <w:tcPr>
            <w:tcW w:w="719" w:type="dxa"/>
            <w:vAlign w:val="top"/>
          </w:tcPr>
          <w:p w14:paraId="0C78FE7F">
            <w:pPr>
              <w:pStyle w:val="6"/>
              <w:spacing w:before="282" w:line="219" w:lineRule="auto"/>
              <w:ind w:left="122"/>
            </w:pPr>
            <w:r>
              <w:rPr>
                <w:spacing w:val="-2"/>
              </w:rPr>
              <w:t>齐会娟</w:t>
            </w:r>
          </w:p>
        </w:tc>
        <w:tc>
          <w:tcPr>
            <w:tcW w:w="979" w:type="dxa"/>
            <w:vAlign w:val="top"/>
          </w:tcPr>
          <w:p w14:paraId="382F46AC">
            <w:pPr>
              <w:pStyle w:val="6"/>
              <w:spacing w:before="283" w:line="219" w:lineRule="auto"/>
              <w:ind w:left="214"/>
            </w:pPr>
            <w:r>
              <w:rPr>
                <w:spacing w:val="3"/>
              </w:rPr>
              <w:t>自筹1万</w:t>
            </w:r>
          </w:p>
        </w:tc>
        <w:tc>
          <w:tcPr>
            <w:tcW w:w="1099" w:type="dxa"/>
            <w:vAlign w:val="top"/>
          </w:tcPr>
          <w:p w14:paraId="57591D41">
            <w:pPr>
              <w:pStyle w:val="6"/>
              <w:spacing w:before="285" w:line="221" w:lineRule="auto"/>
              <w:ind w:left="395"/>
            </w:pPr>
            <w:r>
              <w:rPr>
                <w:spacing w:val="-2"/>
              </w:rPr>
              <w:t>论文</w:t>
            </w:r>
          </w:p>
        </w:tc>
        <w:tc>
          <w:tcPr>
            <w:tcW w:w="899" w:type="dxa"/>
            <w:vAlign w:val="top"/>
          </w:tcPr>
          <w:p w14:paraId="4EE2DF6C">
            <w:pPr>
              <w:spacing w:line="247" w:lineRule="auto"/>
              <w:rPr>
                <w:rFonts w:ascii="Arial"/>
                <w:sz w:val="21"/>
              </w:rPr>
            </w:pPr>
          </w:p>
          <w:p w14:paraId="362D3B67">
            <w:pPr>
              <w:pStyle w:val="6"/>
              <w:spacing w:before="49" w:line="239" w:lineRule="auto"/>
              <w:ind w:left="65"/>
            </w:pPr>
            <w:r>
              <w:rPr>
                <w:spacing w:val="-1"/>
              </w:rPr>
              <w:t>2026.12.31</w:t>
            </w:r>
          </w:p>
        </w:tc>
        <w:tc>
          <w:tcPr>
            <w:tcW w:w="1348" w:type="dxa"/>
            <w:vAlign w:val="top"/>
          </w:tcPr>
          <w:p w14:paraId="0C2217DA">
            <w:pPr>
              <w:pStyle w:val="6"/>
              <w:spacing w:before="22" w:line="205" w:lineRule="auto"/>
              <w:ind w:left="16" w:right="45"/>
              <w:jc w:val="both"/>
            </w:pPr>
            <w:r>
              <w:rPr>
                <w:spacing w:val="-1"/>
              </w:rPr>
              <w:t>齐会娟、刘佳、梁</w:t>
            </w:r>
            <w:r>
              <w:t xml:space="preserve">  </w:t>
            </w:r>
            <w:r>
              <w:rPr>
                <w:spacing w:val="-1"/>
              </w:rPr>
              <w:t>圩钰、白鹤、王艳</w:t>
            </w:r>
            <w:r>
              <w:t xml:space="preserve">  </w:t>
            </w:r>
            <w:r>
              <w:rPr>
                <w:spacing w:val="9"/>
              </w:rPr>
              <w:t>、郑华、牛艳宁、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孟寒姣、韩朵朵</w:t>
            </w:r>
          </w:p>
        </w:tc>
        <w:tc>
          <w:tcPr>
            <w:tcW w:w="634" w:type="dxa"/>
            <w:vAlign w:val="top"/>
          </w:tcPr>
          <w:p w14:paraId="6EC3C491">
            <w:pPr>
              <w:pStyle w:val="6"/>
              <w:spacing w:before="285" w:line="223" w:lineRule="auto"/>
              <w:ind w:left="239"/>
            </w:pPr>
            <w:r>
              <w:t>是</w:t>
            </w:r>
          </w:p>
        </w:tc>
      </w:tr>
      <w:tr w14:paraId="6B4C1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85" w:type="dxa"/>
            <w:vAlign w:val="top"/>
          </w:tcPr>
          <w:p w14:paraId="021BD4D0">
            <w:pPr>
              <w:pStyle w:val="6"/>
              <w:spacing w:before="208"/>
              <w:ind w:left="105"/>
            </w:pPr>
            <w:r>
              <w:rPr>
                <w:spacing w:val="-2"/>
              </w:rPr>
              <w:t>01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6A50138C">
            <w:pPr>
              <w:spacing w:line="260" w:lineRule="auto"/>
              <w:rPr>
                <w:rFonts w:ascii="Arial"/>
                <w:sz w:val="21"/>
              </w:rPr>
            </w:pPr>
          </w:p>
          <w:p w14:paraId="4431B500">
            <w:pPr>
              <w:spacing w:line="260" w:lineRule="auto"/>
              <w:rPr>
                <w:rFonts w:ascii="Arial"/>
                <w:sz w:val="21"/>
              </w:rPr>
            </w:pPr>
          </w:p>
          <w:p w14:paraId="10050D82">
            <w:pPr>
              <w:spacing w:line="260" w:lineRule="auto"/>
              <w:rPr>
                <w:rFonts w:ascii="Arial"/>
                <w:sz w:val="21"/>
              </w:rPr>
            </w:pPr>
          </w:p>
          <w:p w14:paraId="0203A4BE">
            <w:pPr>
              <w:pStyle w:val="6"/>
              <w:spacing w:before="49" w:line="219" w:lineRule="auto"/>
              <w:ind w:left="50"/>
            </w:pPr>
            <w:r>
              <w:rPr>
                <w:spacing w:val="-2"/>
              </w:rPr>
              <w:t>人文社</w:t>
            </w:r>
          </w:p>
          <w:p w14:paraId="75EDC7E9">
            <w:pPr>
              <w:pStyle w:val="6"/>
              <w:spacing w:before="1" w:line="209" w:lineRule="auto"/>
              <w:ind w:left="119" w:right="64" w:hanging="69"/>
            </w:pPr>
            <w:r>
              <w:rPr>
                <w:spacing w:val="-2"/>
              </w:rPr>
              <w:t>科自筹</w:t>
            </w:r>
            <w:r>
              <w:t xml:space="preserve"> </w:t>
            </w:r>
            <w:r>
              <w:rPr>
                <w:spacing w:val="-4"/>
              </w:rPr>
              <w:t>项 目</w:t>
            </w:r>
          </w:p>
        </w:tc>
        <w:tc>
          <w:tcPr>
            <w:tcW w:w="1898" w:type="dxa"/>
            <w:vAlign w:val="top"/>
          </w:tcPr>
          <w:p w14:paraId="411C3EA6">
            <w:pPr>
              <w:pStyle w:val="6"/>
              <w:spacing w:before="134" w:line="207" w:lineRule="auto"/>
              <w:ind w:left="190" w:right="52" w:hanging="149"/>
            </w:pPr>
            <w:r>
              <w:rPr>
                <w:spacing w:val="-1"/>
              </w:rPr>
              <w:t>产教融合视域下职业教育高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质量数字教材建设研究</w:t>
            </w:r>
          </w:p>
        </w:tc>
        <w:tc>
          <w:tcPr>
            <w:tcW w:w="719" w:type="dxa"/>
            <w:vAlign w:val="top"/>
          </w:tcPr>
          <w:p w14:paraId="57EF88EF">
            <w:pPr>
              <w:pStyle w:val="6"/>
              <w:spacing w:before="196" w:line="221" w:lineRule="auto"/>
              <w:ind w:left="203"/>
            </w:pPr>
            <w:r>
              <w:rPr>
                <w:spacing w:val="-2"/>
              </w:rPr>
              <w:t>王利</w:t>
            </w:r>
          </w:p>
        </w:tc>
        <w:tc>
          <w:tcPr>
            <w:tcW w:w="979" w:type="dxa"/>
            <w:vAlign w:val="top"/>
          </w:tcPr>
          <w:p w14:paraId="7E21A759">
            <w:pPr>
              <w:pStyle w:val="6"/>
              <w:spacing w:before="194" w:line="219" w:lineRule="auto"/>
              <w:ind w:left="104"/>
            </w:pPr>
            <w:r>
              <w:rPr>
                <w:spacing w:val="1"/>
              </w:rPr>
              <w:t>自筹1.05万</w:t>
            </w:r>
          </w:p>
        </w:tc>
        <w:tc>
          <w:tcPr>
            <w:tcW w:w="1099" w:type="dxa"/>
            <w:vAlign w:val="top"/>
          </w:tcPr>
          <w:p w14:paraId="1D873206">
            <w:pPr>
              <w:pStyle w:val="6"/>
              <w:spacing w:before="196" w:line="221" w:lineRule="auto"/>
              <w:ind w:left="395"/>
            </w:pPr>
            <w:r>
              <w:rPr>
                <w:spacing w:val="-2"/>
              </w:rPr>
              <w:t>论文</w:t>
            </w:r>
          </w:p>
        </w:tc>
        <w:tc>
          <w:tcPr>
            <w:tcW w:w="899" w:type="dxa"/>
            <w:vAlign w:val="top"/>
          </w:tcPr>
          <w:p w14:paraId="200026B4">
            <w:pPr>
              <w:pStyle w:val="6"/>
              <w:spacing w:before="209" w:line="239" w:lineRule="auto"/>
              <w:ind w:left="65"/>
            </w:pPr>
            <w:r>
              <w:rPr>
                <w:spacing w:val="-1"/>
              </w:rPr>
              <w:t>2026.12.01</w:t>
            </w:r>
          </w:p>
        </w:tc>
        <w:tc>
          <w:tcPr>
            <w:tcW w:w="1348" w:type="dxa"/>
            <w:vAlign w:val="top"/>
          </w:tcPr>
          <w:p w14:paraId="7779EE54">
            <w:pPr>
              <w:pStyle w:val="6"/>
              <w:spacing w:before="43" w:line="197" w:lineRule="auto"/>
              <w:ind w:left="16"/>
            </w:pPr>
            <w:r>
              <w:rPr>
                <w:spacing w:val="-1"/>
              </w:rPr>
              <w:t>王利、冯博、李静</w:t>
            </w:r>
          </w:p>
          <w:p w14:paraId="19D9E7C8">
            <w:pPr>
              <w:pStyle w:val="6"/>
              <w:spacing w:line="188" w:lineRule="auto"/>
              <w:ind w:left="16" w:right="125"/>
            </w:pPr>
            <w:r>
              <w:rPr>
                <w:spacing w:val="-1"/>
              </w:rPr>
              <w:t>娇、杨翠蕾、王仕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卿、李伟</w:t>
            </w:r>
          </w:p>
        </w:tc>
        <w:tc>
          <w:tcPr>
            <w:tcW w:w="634" w:type="dxa"/>
            <w:vAlign w:val="top"/>
          </w:tcPr>
          <w:p w14:paraId="154D89E5">
            <w:pPr>
              <w:pStyle w:val="6"/>
              <w:spacing w:before="196" w:line="223" w:lineRule="auto"/>
              <w:ind w:left="239"/>
            </w:pPr>
            <w:r>
              <w:t>是</w:t>
            </w:r>
          </w:p>
        </w:tc>
      </w:tr>
      <w:tr w14:paraId="7341C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85" w:type="dxa"/>
            <w:vAlign w:val="top"/>
          </w:tcPr>
          <w:p w14:paraId="5B1F8574">
            <w:pPr>
              <w:spacing w:line="258" w:lineRule="auto"/>
              <w:rPr>
                <w:rFonts w:ascii="Arial"/>
                <w:sz w:val="21"/>
              </w:rPr>
            </w:pPr>
          </w:p>
          <w:p w14:paraId="7595D8C7">
            <w:pPr>
              <w:pStyle w:val="6"/>
              <w:spacing w:before="49"/>
              <w:ind w:left="105"/>
            </w:pPr>
            <w:r>
              <w:rPr>
                <w:spacing w:val="-2"/>
              </w:rPr>
              <w:t>02</w:t>
            </w:r>
          </w:p>
        </w:tc>
        <w:tc>
          <w:tcPr>
            <w:tcW w:w="569" w:type="dxa"/>
            <w:vMerge w:val="continue"/>
            <w:tcBorders>
              <w:top w:val="nil"/>
              <w:bottom w:val="nil"/>
            </w:tcBorders>
            <w:vAlign w:val="top"/>
          </w:tcPr>
          <w:p w14:paraId="56A196AC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7F6D0B64">
            <w:pPr>
              <w:pStyle w:val="6"/>
              <w:spacing w:before="144" w:line="196" w:lineRule="auto"/>
              <w:ind w:left="41"/>
            </w:pPr>
            <w:r>
              <w:rPr>
                <w:spacing w:val="-1"/>
              </w:rPr>
              <w:t>新质生产力背景下铁路复合</w:t>
            </w:r>
          </w:p>
          <w:p w14:paraId="7D9196BE">
            <w:pPr>
              <w:pStyle w:val="6"/>
              <w:spacing w:line="196" w:lineRule="auto"/>
              <w:ind w:left="41"/>
            </w:pPr>
            <w:r>
              <w:rPr>
                <w:spacing w:val="-1"/>
              </w:rPr>
              <w:t>型技术技能人才培养模式研</w:t>
            </w:r>
          </w:p>
          <w:p w14:paraId="799650D0">
            <w:pPr>
              <w:pStyle w:val="6"/>
              <w:spacing w:line="218" w:lineRule="auto"/>
              <w:ind w:left="860"/>
            </w:pPr>
            <w:r>
              <w:t>究</w:t>
            </w:r>
          </w:p>
        </w:tc>
        <w:tc>
          <w:tcPr>
            <w:tcW w:w="719" w:type="dxa"/>
            <w:vAlign w:val="top"/>
          </w:tcPr>
          <w:p w14:paraId="7C650D18">
            <w:pPr>
              <w:spacing w:line="244" w:lineRule="auto"/>
              <w:rPr>
                <w:rFonts w:ascii="Arial"/>
                <w:sz w:val="21"/>
              </w:rPr>
            </w:pPr>
          </w:p>
          <w:p w14:paraId="50EDFED9">
            <w:pPr>
              <w:pStyle w:val="6"/>
              <w:spacing w:before="48" w:line="219" w:lineRule="auto"/>
              <w:ind w:left="122"/>
            </w:pPr>
            <w:r>
              <w:rPr>
                <w:spacing w:val="-2"/>
              </w:rPr>
              <w:t>崔陶陶</w:t>
            </w:r>
          </w:p>
        </w:tc>
        <w:tc>
          <w:tcPr>
            <w:tcW w:w="979" w:type="dxa"/>
            <w:vAlign w:val="top"/>
          </w:tcPr>
          <w:p w14:paraId="4821AC15">
            <w:pPr>
              <w:spacing w:line="244" w:lineRule="auto"/>
              <w:rPr>
                <w:rFonts w:ascii="Arial"/>
                <w:sz w:val="21"/>
              </w:rPr>
            </w:pPr>
          </w:p>
          <w:p w14:paraId="3A14E439">
            <w:pPr>
              <w:pStyle w:val="6"/>
              <w:spacing w:before="48" w:line="219" w:lineRule="auto"/>
              <w:ind w:left="214"/>
            </w:pPr>
            <w:r>
              <w:rPr>
                <w:spacing w:val="3"/>
              </w:rPr>
              <w:t>自筹1万</w:t>
            </w:r>
          </w:p>
        </w:tc>
        <w:tc>
          <w:tcPr>
            <w:tcW w:w="1099" w:type="dxa"/>
            <w:vAlign w:val="top"/>
          </w:tcPr>
          <w:p w14:paraId="6449496B">
            <w:pPr>
              <w:spacing w:line="245" w:lineRule="auto"/>
              <w:rPr>
                <w:rFonts w:ascii="Arial"/>
                <w:sz w:val="21"/>
              </w:rPr>
            </w:pPr>
          </w:p>
          <w:p w14:paraId="6BE29B80">
            <w:pPr>
              <w:pStyle w:val="6"/>
              <w:spacing w:before="49" w:line="221" w:lineRule="auto"/>
              <w:ind w:left="395"/>
            </w:pPr>
            <w:r>
              <w:rPr>
                <w:spacing w:val="-2"/>
              </w:rPr>
              <w:t>论文</w:t>
            </w:r>
          </w:p>
        </w:tc>
        <w:tc>
          <w:tcPr>
            <w:tcW w:w="899" w:type="dxa"/>
            <w:vAlign w:val="top"/>
          </w:tcPr>
          <w:p w14:paraId="7D5417B5">
            <w:pPr>
              <w:spacing w:line="258" w:lineRule="auto"/>
              <w:rPr>
                <w:rFonts w:ascii="Arial"/>
                <w:sz w:val="21"/>
              </w:rPr>
            </w:pPr>
          </w:p>
          <w:p w14:paraId="08627281">
            <w:pPr>
              <w:pStyle w:val="6"/>
              <w:spacing w:before="49" w:line="239" w:lineRule="auto"/>
              <w:ind w:left="65"/>
            </w:pPr>
            <w:r>
              <w:rPr>
                <w:spacing w:val="-1"/>
              </w:rPr>
              <w:t>2026.09.01</w:t>
            </w:r>
          </w:p>
        </w:tc>
        <w:tc>
          <w:tcPr>
            <w:tcW w:w="1348" w:type="dxa"/>
            <w:vAlign w:val="top"/>
          </w:tcPr>
          <w:p w14:paraId="15E22C17">
            <w:pPr>
              <w:pStyle w:val="6"/>
              <w:spacing w:before="133" w:line="217" w:lineRule="auto"/>
              <w:ind w:left="16" w:right="45"/>
              <w:jc w:val="both"/>
            </w:pPr>
            <w:r>
              <w:rPr>
                <w:spacing w:val="9"/>
              </w:rPr>
              <w:t>崔陶陶、杨立荣、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高彦梅、赵俊芝、</w:t>
            </w:r>
            <w:r>
              <w:rPr>
                <w:spacing w:val="2"/>
              </w:rPr>
              <w:t xml:space="preserve"> 王元元、苏怡明</w:t>
            </w:r>
          </w:p>
        </w:tc>
        <w:tc>
          <w:tcPr>
            <w:tcW w:w="634" w:type="dxa"/>
            <w:vAlign w:val="top"/>
          </w:tcPr>
          <w:p w14:paraId="4785B6B9">
            <w:pPr>
              <w:spacing w:line="246" w:lineRule="auto"/>
              <w:rPr>
                <w:rFonts w:ascii="Arial"/>
                <w:sz w:val="21"/>
              </w:rPr>
            </w:pPr>
          </w:p>
          <w:p w14:paraId="65785F3A">
            <w:pPr>
              <w:pStyle w:val="6"/>
              <w:spacing w:before="49" w:line="223" w:lineRule="auto"/>
              <w:ind w:left="239"/>
            </w:pPr>
            <w:r>
              <w:t>是</w:t>
            </w:r>
          </w:p>
        </w:tc>
      </w:tr>
      <w:tr w14:paraId="69878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385" w:type="dxa"/>
            <w:vAlign w:val="top"/>
          </w:tcPr>
          <w:p w14:paraId="7AAE8269">
            <w:pPr>
              <w:spacing w:line="329" w:lineRule="auto"/>
              <w:rPr>
                <w:rFonts w:ascii="Arial"/>
                <w:sz w:val="21"/>
              </w:rPr>
            </w:pPr>
          </w:p>
          <w:p w14:paraId="3A1CBC9F">
            <w:pPr>
              <w:pStyle w:val="6"/>
              <w:spacing w:before="48"/>
              <w:ind w:left="105"/>
            </w:pPr>
            <w:r>
              <w:rPr>
                <w:spacing w:val="-2"/>
              </w:rPr>
              <w:t>03</w:t>
            </w: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56814B96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69254DDB">
            <w:pPr>
              <w:pStyle w:val="6"/>
              <w:spacing w:before="195" w:line="219" w:lineRule="auto"/>
              <w:ind w:left="41"/>
            </w:pPr>
            <w:r>
              <w:rPr>
                <w:spacing w:val="-1"/>
              </w:rPr>
              <w:t>文化自信视阈下河北高职院</w:t>
            </w:r>
          </w:p>
          <w:p w14:paraId="261C987C">
            <w:pPr>
              <w:pStyle w:val="6"/>
              <w:spacing w:before="10" w:line="219" w:lineRule="auto"/>
              <w:ind w:left="41"/>
            </w:pPr>
            <w:r>
              <w:rPr>
                <w:spacing w:val="-1"/>
              </w:rPr>
              <w:t>校大学生传承地方红色文化</w:t>
            </w:r>
          </w:p>
          <w:p w14:paraId="55D29643">
            <w:pPr>
              <w:pStyle w:val="6"/>
              <w:spacing w:before="2" w:line="219" w:lineRule="auto"/>
              <w:ind w:left="491"/>
            </w:pPr>
            <w:r>
              <w:rPr>
                <w:spacing w:val="-1"/>
              </w:rPr>
              <w:t>创新路径研究</w:t>
            </w:r>
          </w:p>
        </w:tc>
        <w:tc>
          <w:tcPr>
            <w:tcW w:w="719" w:type="dxa"/>
            <w:vAlign w:val="top"/>
          </w:tcPr>
          <w:p w14:paraId="01047122">
            <w:pPr>
              <w:spacing w:line="315" w:lineRule="auto"/>
              <w:rPr>
                <w:rFonts w:ascii="Arial"/>
                <w:sz w:val="21"/>
              </w:rPr>
            </w:pPr>
          </w:p>
          <w:p w14:paraId="7C7B1949">
            <w:pPr>
              <w:pStyle w:val="6"/>
              <w:spacing w:before="48" w:line="220" w:lineRule="auto"/>
              <w:ind w:left="122"/>
            </w:pPr>
            <w:r>
              <w:rPr>
                <w:spacing w:val="-2"/>
              </w:rPr>
              <w:t>王爱苗</w:t>
            </w:r>
          </w:p>
        </w:tc>
        <w:tc>
          <w:tcPr>
            <w:tcW w:w="979" w:type="dxa"/>
            <w:vAlign w:val="top"/>
          </w:tcPr>
          <w:p w14:paraId="126BAC84">
            <w:pPr>
              <w:spacing w:line="314" w:lineRule="auto"/>
              <w:rPr>
                <w:rFonts w:ascii="Arial"/>
                <w:sz w:val="21"/>
              </w:rPr>
            </w:pPr>
          </w:p>
          <w:p w14:paraId="1D44BEBE">
            <w:pPr>
              <w:pStyle w:val="6"/>
              <w:spacing w:before="49" w:line="219" w:lineRule="auto"/>
              <w:ind w:left="214"/>
            </w:pPr>
            <w:r>
              <w:rPr>
                <w:spacing w:val="3"/>
              </w:rPr>
              <w:t>自筹1万</w:t>
            </w:r>
          </w:p>
        </w:tc>
        <w:tc>
          <w:tcPr>
            <w:tcW w:w="1099" w:type="dxa"/>
            <w:vAlign w:val="top"/>
          </w:tcPr>
          <w:p w14:paraId="49A1F8FC">
            <w:pPr>
              <w:spacing w:line="316" w:lineRule="auto"/>
              <w:rPr>
                <w:rFonts w:ascii="Arial"/>
                <w:sz w:val="21"/>
              </w:rPr>
            </w:pPr>
          </w:p>
          <w:p w14:paraId="4FA4C673">
            <w:pPr>
              <w:pStyle w:val="6"/>
              <w:spacing w:before="49" w:line="221" w:lineRule="auto"/>
              <w:ind w:left="395"/>
            </w:pPr>
            <w:r>
              <w:rPr>
                <w:spacing w:val="-2"/>
              </w:rPr>
              <w:t>论文</w:t>
            </w:r>
          </w:p>
        </w:tc>
        <w:tc>
          <w:tcPr>
            <w:tcW w:w="899" w:type="dxa"/>
            <w:vAlign w:val="top"/>
          </w:tcPr>
          <w:p w14:paraId="56AC45A0">
            <w:pPr>
              <w:spacing w:line="329" w:lineRule="auto"/>
              <w:rPr>
                <w:rFonts w:ascii="Arial"/>
                <w:sz w:val="21"/>
              </w:rPr>
            </w:pPr>
          </w:p>
          <w:p w14:paraId="1082A99C">
            <w:pPr>
              <w:pStyle w:val="6"/>
              <w:spacing w:before="49" w:line="239" w:lineRule="auto"/>
              <w:ind w:left="65"/>
            </w:pPr>
            <w:r>
              <w:rPr>
                <w:spacing w:val="-1"/>
              </w:rPr>
              <w:t>2026.12.31</w:t>
            </w:r>
          </w:p>
        </w:tc>
        <w:tc>
          <w:tcPr>
            <w:tcW w:w="1348" w:type="dxa"/>
            <w:vAlign w:val="top"/>
          </w:tcPr>
          <w:p w14:paraId="37BF2C9F">
            <w:pPr>
              <w:pStyle w:val="6"/>
              <w:spacing w:before="23" w:line="207" w:lineRule="auto"/>
              <w:ind w:left="16" w:right="45"/>
              <w:jc w:val="both"/>
            </w:pPr>
            <w:r>
              <w:rPr>
                <w:spacing w:val="9"/>
              </w:rPr>
              <w:t>王爱苗、朴立华、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高婧琳、许聪聪、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杨立荣、甘秀娜、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于伟彪、王元元、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张晓慧</w:t>
            </w:r>
          </w:p>
        </w:tc>
        <w:tc>
          <w:tcPr>
            <w:tcW w:w="634" w:type="dxa"/>
            <w:vAlign w:val="top"/>
          </w:tcPr>
          <w:p w14:paraId="75D211DA">
            <w:pPr>
              <w:spacing w:line="317" w:lineRule="auto"/>
              <w:rPr>
                <w:rFonts w:ascii="Arial"/>
                <w:sz w:val="21"/>
              </w:rPr>
            </w:pPr>
          </w:p>
          <w:p w14:paraId="12190D32">
            <w:pPr>
              <w:pStyle w:val="6"/>
              <w:spacing w:before="49" w:line="223" w:lineRule="auto"/>
              <w:ind w:left="239"/>
            </w:pPr>
            <w:r>
              <w:t>是</w:t>
            </w:r>
          </w:p>
        </w:tc>
      </w:tr>
    </w:tbl>
    <w:p w14:paraId="4E771F37">
      <w:pPr>
        <w:pStyle w:val="2"/>
      </w:pPr>
    </w:p>
    <w:sectPr>
      <w:headerReference r:id="rId6" w:type="default"/>
      <w:pgSz w:w="11900" w:h="16840"/>
      <w:pgMar w:top="400" w:right="102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28708">
    <w:pPr>
      <w:spacing w:before="202" w:line="197" w:lineRule="auto"/>
      <w:ind w:right="40"/>
      <w:jc w:val="right"/>
      <w:rPr>
        <w:rFonts w:ascii="宋体" w:hAnsi="宋体" w:eastAsia="宋体" w:cs="宋体"/>
        <w:sz w:val="75"/>
        <w:szCs w:val="75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723900</wp:posOffset>
          </wp:positionH>
          <wp:positionV relativeFrom="page">
            <wp:posOffset>844550</wp:posOffset>
          </wp:positionV>
          <wp:extent cx="704850" cy="7112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70" cy="711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E03020"/>
        <w:spacing w:val="-24"/>
        <w:sz w:val="75"/>
        <w:szCs w:val="75"/>
      </w:rPr>
      <w:t>石家庄铁路职业技术学院</w:t>
    </w:r>
  </w:p>
  <w:p w14:paraId="1994D70A">
    <w:pPr>
      <w:spacing w:line="188" w:lineRule="auto"/>
      <w:jc w:val="right"/>
      <w:rPr>
        <w:rFonts w:ascii="Times New Roman" w:hAnsi="Times New Roman" w:eastAsia="Times New Roman" w:cs="Times New Roman"/>
        <w:sz w:val="47"/>
        <w:szCs w:val="47"/>
      </w:rPr>
    </w:pPr>
    <w:r>
      <w:rPr>
        <w:rFonts w:ascii="Times New Roman" w:hAnsi="Times New Roman" w:eastAsia="Times New Roman" w:cs="Times New Roman"/>
        <w:color w:val="E04030"/>
        <w:spacing w:val="-17"/>
        <w:w w:val="71"/>
        <w:sz w:val="47"/>
        <w:szCs w:val="47"/>
      </w:rPr>
      <w:t>SHIJIAZHU</w:t>
    </w:r>
    <w:r>
      <w:rPr>
        <w:rFonts w:ascii="Times New Roman" w:hAnsi="Times New Roman" w:eastAsia="Times New Roman" w:cs="Times New Roman"/>
        <w:color w:val="E04030"/>
        <w:spacing w:val="-16"/>
        <w:w w:val="71"/>
        <w:sz w:val="47"/>
        <w:szCs w:val="47"/>
      </w:rPr>
      <w:t>ANG INSTITUTE OF RAILWAY TECHNOLOG</w:t>
    </w:r>
    <w:r>
      <w:rPr>
        <w:rFonts w:ascii="Times New Roman" w:hAnsi="Times New Roman" w:eastAsia="Times New Roman" w:cs="Times New Roman"/>
        <w:color w:val="E04030"/>
        <w:spacing w:val="-7"/>
        <w:w w:val="71"/>
        <w:sz w:val="47"/>
        <w:szCs w:val="47"/>
      </w:rPr>
      <w:t>Y</w:t>
    </w:r>
  </w:p>
  <w:p w14:paraId="313DCE95">
    <w:pPr>
      <w:spacing w:before="35" w:line="180" w:lineRule="exact"/>
      <w:ind w:firstLine="40"/>
    </w:pPr>
    <w:r>
      <w:rPr>
        <w:position w:val="-3"/>
      </w:rPr>
      <w:drawing>
        <wp:inline distT="0" distB="0" distL="0" distR="0">
          <wp:extent cx="6045200" cy="11430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45200" cy="114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9803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9320A1"/>
    <w:rsid w:val="70EA4121"/>
    <w:rsid w:val="7FAEA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1125</Words>
  <Characters>1304</Characters>
  <TotalTime>61</TotalTime>
  <ScaleCrop>false</ScaleCrop>
  <LinksUpToDate>false</LinksUpToDate>
  <CharactersWithSpaces>1356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2025-09-20T01:26:00Z</dcterms:created>
  <dc:creator>Data</dc:creator>
  <cp:lastModifiedBy>刘洁纯</cp:lastModifiedBy>
  <dcterms:modified xsi:type="dcterms:W3CDTF">2025-09-19T06:21:50Z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2025-09-19T09:26:52Z</vt:filetime>
  </property>
  <property fmtid="{D5CDD505-2E9C-101B-9397-08002B2CF9AE}" pid="4" name="UsrData">
    <vt:lpwstr>68ccb15810e070001f18651fwl</vt:lpwstr>
  </property>
  <property fmtid="{D5CDD505-2E9C-101B-9397-08002B2CF9AE}" pid="5" name="KSOProductBuildVer">
    <vt:lpwstr>2052-12.1.0.22215</vt:lpwstr>
  </property>
  <property fmtid="{D5CDD505-2E9C-101B-9397-08002B2CF9AE}" pid="6" name="ICV">
    <vt:lpwstr>25030C1267F44154950FB3EA248B38F4_13</vt:lpwstr>
  </property>
  <property fmtid="{D5CDD505-2E9C-101B-9397-08002B2CF9AE}" pid="7" name="KSOTemplateDocerSaveRecord">
    <vt:lpwstr>eyJoZGlkIjoiMmIyY2YyYTAxZGFlMzc1YTk0NTA0YTY3MjQzOWE5MzQiLCJ1c2VySWQiOiI0MTg0MjkzNDIifQ==</vt:lpwstr>
  </property>
</Properties>
</file>